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575" w:rsidRPr="00492575" w:rsidRDefault="00492575" w:rsidP="00E22DEA">
      <w:pPr>
        <w:pStyle w:val="aa"/>
        <w:ind w:left="3540" w:firstLine="708"/>
        <w:rPr>
          <w:rFonts w:ascii="Times New Roman" w:hAnsi="Times New Roman" w:cs="Times New Roman"/>
        </w:rPr>
      </w:pPr>
      <w:r w:rsidRPr="00492575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492575" w:rsidRPr="00492575" w:rsidRDefault="00492575" w:rsidP="00492575">
      <w:pPr>
        <w:pStyle w:val="aa"/>
        <w:rPr>
          <w:rFonts w:ascii="Times New Roman" w:hAnsi="Times New Roman" w:cs="Times New Roman"/>
        </w:rPr>
      </w:pPr>
      <w:r w:rsidRPr="00492575">
        <w:rPr>
          <w:rFonts w:ascii="Times New Roman" w:hAnsi="Times New Roman" w:cs="Times New Roman"/>
        </w:rPr>
        <w:t xml:space="preserve">                       </w:t>
      </w:r>
      <w:r w:rsidR="00E22DEA">
        <w:rPr>
          <w:rFonts w:ascii="Times New Roman" w:hAnsi="Times New Roman" w:cs="Times New Roman"/>
        </w:rPr>
        <w:tab/>
      </w:r>
      <w:r w:rsidR="00E22DEA">
        <w:rPr>
          <w:rFonts w:ascii="Times New Roman" w:hAnsi="Times New Roman" w:cs="Times New Roman"/>
        </w:rPr>
        <w:tab/>
      </w:r>
      <w:r w:rsidRPr="00492575">
        <w:rPr>
          <w:rFonts w:ascii="Times New Roman" w:hAnsi="Times New Roman" w:cs="Times New Roman"/>
        </w:rPr>
        <w:t xml:space="preserve">   средняя общеобразовательная школа имени учёного – слависта, академика  А.М.Селищева с.Волово </w:t>
      </w:r>
    </w:p>
    <w:p w:rsidR="00492575" w:rsidRPr="00492575" w:rsidRDefault="00D2640D" w:rsidP="00E22DEA">
      <w:pPr>
        <w:pStyle w:val="aa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Воловского муниципального округа</w:t>
      </w:r>
      <w:bookmarkStart w:id="0" w:name="_GoBack"/>
      <w:bookmarkEnd w:id="0"/>
      <w:r w:rsidR="00492575" w:rsidRPr="00492575">
        <w:rPr>
          <w:rFonts w:ascii="Times New Roman" w:hAnsi="Times New Roman" w:cs="Times New Roman"/>
        </w:rPr>
        <w:t xml:space="preserve">  Липецкой области</w:t>
      </w:r>
    </w:p>
    <w:p w:rsidR="00492575" w:rsidRPr="00492575" w:rsidRDefault="00492575" w:rsidP="00492575">
      <w:pPr>
        <w:rPr>
          <w:rFonts w:ascii="Times New Roman" w:hAnsi="Times New Roman" w:cs="Times New Roman"/>
          <w:sz w:val="24"/>
          <w:szCs w:val="24"/>
        </w:rPr>
      </w:pPr>
    </w:p>
    <w:p w:rsidR="00492575" w:rsidRPr="00492575" w:rsidRDefault="00492575" w:rsidP="00E22DEA">
      <w:pPr>
        <w:pStyle w:val="aa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2575">
        <w:rPr>
          <w:rFonts w:ascii="Times New Roman" w:hAnsi="Times New Roman" w:cs="Times New Roman"/>
          <w:b/>
          <w:sz w:val="24"/>
          <w:szCs w:val="24"/>
        </w:rPr>
        <w:t xml:space="preserve">Рассмотрена    </w:t>
      </w:r>
      <w:r w:rsidRPr="00492575">
        <w:rPr>
          <w:rFonts w:ascii="Times New Roman" w:hAnsi="Times New Roman" w:cs="Times New Roman"/>
          <w:b/>
          <w:sz w:val="24"/>
          <w:szCs w:val="24"/>
        </w:rPr>
        <w:tab/>
      </w:r>
      <w:r w:rsidRPr="00492575">
        <w:rPr>
          <w:rFonts w:ascii="Times New Roman" w:hAnsi="Times New Roman" w:cs="Times New Roman"/>
          <w:b/>
          <w:sz w:val="24"/>
          <w:szCs w:val="24"/>
        </w:rPr>
        <w:tab/>
      </w:r>
      <w:r w:rsidRPr="00492575">
        <w:rPr>
          <w:rFonts w:ascii="Times New Roman" w:hAnsi="Times New Roman" w:cs="Times New Roman"/>
          <w:b/>
          <w:sz w:val="24"/>
          <w:szCs w:val="24"/>
        </w:rPr>
        <w:tab/>
      </w:r>
      <w:r w:rsidRPr="00492575">
        <w:rPr>
          <w:rFonts w:ascii="Times New Roman" w:hAnsi="Times New Roman" w:cs="Times New Roman"/>
          <w:b/>
          <w:sz w:val="24"/>
          <w:szCs w:val="24"/>
        </w:rPr>
        <w:tab/>
      </w:r>
      <w:r w:rsidRPr="00492575">
        <w:rPr>
          <w:rFonts w:ascii="Times New Roman" w:hAnsi="Times New Roman" w:cs="Times New Roman"/>
          <w:b/>
          <w:sz w:val="24"/>
          <w:szCs w:val="24"/>
        </w:rPr>
        <w:tab/>
      </w:r>
      <w:r w:rsidRPr="0049257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</w:t>
      </w:r>
      <w:r w:rsidRPr="00492575">
        <w:rPr>
          <w:rFonts w:ascii="Times New Roman" w:hAnsi="Times New Roman" w:cs="Times New Roman"/>
          <w:b/>
          <w:sz w:val="24"/>
          <w:szCs w:val="24"/>
        </w:rPr>
        <w:tab/>
        <w:t xml:space="preserve">  Утверждена</w:t>
      </w:r>
    </w:p>
    <w:p w:rsidR="00492575" w:rsidRPr="00492575" w:rsidRDefault="00492575" w:rsidP="00E22DEA">
      <w:pPr>
        <w:pStyle w:val="aa"/>
        <w:ind w:firstLine="708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>на  Педагогическом совете.</w:t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  <w:t xml:space="preserve">  приказом №</w:t>
      </w:r>
      <w:r w:rsidR="00AD0B19">
        <w:rPr>
          <w:rFonts w:ascii="Times New Roman" w:hAnsi="Times New Roman" w:cs="Times New Roman"/>
          <w:sz w:val="24"/>
          <w:szCs w:val="24"/>
        </w:rPr>
        <w:t>_</w:t>
      </w:r>
      <w:r w:rsidR="00D2640D">
        <w:rPr>
          <w:rFonts w:ascii="Times New Roman" w:hAnsi="Times New Roman" w:cs="Times New Roman"/>
          <w:sz w:val="24"/>
          <w:szCs w:val="24"/>
        </w:rPr>
        <w:t>198</w:t>
      </w:r>
      <w:r w:rsidR="00AD0B19">
        <w:rPr>
          <w:rFonts w:ascii="Times New Roman" w:hAnsi="Times New Roman" w:cs="Times New Roman"/>
          <w:sz w:val="24"/>
          <w:szCs w:val="24"/>
        </w:rPr>
        <w:t>___</w:t>
      </w:r>
      <w:r w:rsidRPr="00492575">
        <w:rPr>
          <w:rFonts w:ascii="Times New Roman" w:hAnsi="Times New Roman" w:cs="Times New Roman"/>
          <w:sz w:val="24"/>
          <w:szCs w:val="24"/>
        </w:rPr>
        <w:t xml:space="preserve">  от </w:t>
      </w:r>
      <w:r w:rsidR="0050635D">
        <w:rPr>
          <w:rFonts w:ascii="Times New Roman" w:hAnsi="Times New Roman" w:cs="Times New Roman"/>
          <w:sz w:val="24"/>
          <w:szCs w:val="24"/>
        </w:rPr>
        <w:t>30</w:t>
      </w:r>
      <w:r w:rsidRPr="00492575">
        <w:rPr>
          <w:rFonts w:ascii="Times New Roman" w:hAnsi="Times New Roman" w:cs="Times New Roman"/>
          <w:sz w:val="24"/>
          <w:szCs w:val="24"/>
        </w:rPr>
        <w:t>.08.20</w:t>
      </w:r>
      <w:r w:rsidR="0050635D">
        <w:rPr>
          <w:rFonts w:ascii="Times New Roman" w:hAnsi="Times New Roman" w:cs="Times New Roman"/>
          <w:sz w:val="24"/>
          <w:szCs w:val="24"/>
        </w:rPr>
        <w:t>24</w:t>
      </w:r>
      <w:r w:rsidRPr="00492575">
        <w:rPr>
          <w:rFonts w:ascii="Times New Roman" w:hAnsi="Times New Roman" w:cs="Times New Roman"/>
          <w:sz w:val="24"/>
          <w:szCs w:val="24"/>
        </w:rPr>
        <w:t xml:space="preserve">г.            </w:t>
      </w:r>
    </w:p>
    <w:p w:rsidR="00492575" w:rsidRPr="00492575" w:rsidRDefault="00492575" w:rsidP="00E22DEA">
      <w:pPr>
        <w:pStyle w:val="aa"/>
        <w:ind w:left="8496" w:hanging="7788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AD0B19">
        <w:rPr>
          <w:rFonts w:ascii="Times New Roman" w:hAnsi="Times New Roman" w:cs="Times New Roman"/>
          <w:sz w:val="24"/>
          <w:szCs w:val="24"/>
        </w:rPr>
        <w:t>1</w:t>
      </w:r>
      <w:r w:rsidRPr="00492575">
        <w:rPr>
          <w:rFonts w:ascii="Times New Roman" w:hAnsi="Times New Roman" w:cs="Times New Roman"/>
          <w:sz w:val="24"/>
          <w:szCs w:val="24"/>
        </w:rPr>
        <w:t xml:space="preserve"> от </w:t>
      </w:r>
      <w:r w:rsidR="0050635D">
        <w:rPr>
          <w:rFonts w:ascii="Times New Roman" w:hAnsi="Times New Roman" w:cs="Times New Roman"/>
          <w:sz w:val="24"/>
          <w:szCs w:val="24"/>
        </w:rPr>
        <w:t>30</w:t>
      </w:r>
      <w:r w:rsidRPr="00492575">
        <w:rPr>
          <w:rFonts w:ascii="Times New Roman" w:hAnsi="Times New Roman" w:cs="Times New Roman"/>
          <w:sz w:val="24"/>
          <w:szCs w:val="24"/>
        </w:rPr>
        <w:t>.08.20</w:t>
      </w:r>
      <w:r w:rsidR="0050635D">
        <w:rPr>
          <w:rFonts w:ascii="Times New Roman" w:hAnsi="Times New Roman" w:cs="Times New Roman"/>
          <w:sz w:val="24"/>
          <w:szCs w:val="24"/>
        </w:rPr>
        <w:t>24</w:t>
      </w:r>
      <w:r w:rsidRPr="00492575">
        <w:rPr>
          <w:rFonts w:ascii="Times New Roman" w:hAnsi="Times New Roman" w:cs="Times New Roman"/>
          <w:sz w:val="24"/>
          <w:szCs w:val="24"/>
        </w:rPr>
        <w:t xml:space="preserve">г.               </w:t>
      </w:r>
      <w:r w:rsidRPr="0049257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2DEA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 xml:space="preserve"> Директор МБОУ СОШ </w:t>
      </w:r>
    </w:p>
    <w:p w:rsidR="00492575" w:rsidRPr="00492575" w:rsidRDefault="00492575" w:rsidP="00492575">
      <w:pPr>
        <w:pStyle w:val="aa"/>
        <w:ind w:left="8496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 xml:space="preserve"> </w:t>
      </w:r>
      <w:r w:rsidR="00E22DEA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 xml:space="preserve">  им. А.М.Селищева  с.Волово</w:t>
      </w:r>
    </w:p>
    <w:p w:rsidR="00492575" w:rsidRPr="00492575" w:rsidRDefault="00492575" w:rsidP="00492575">
      <w:pPr>
        <w:pStyle w:val="aa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  <w:r w:rsidRPr="00492575">
        <w:rPr>
          <w:rFonts w:ascii="Times New Roman" w:hAnsi="Times New Roman" w:cs="Times New Roman"/>
          <w:sz w:val="24"/>
          <w:szCs w:val="24"/>
        </w:rPr>
        <w:tab/>
      </w:r>
      <w:r w:rsidRPr="0049257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E22DE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92575">
        <w:rPr>
          <w:rFonts w:ascii="Times New Roman" w:hAnsi="Times New Roman" w:cs="Times New Roman"/>
          <w:sz w:val="24"/>
          <w:szCs w:val="24"/>
        </w:rPr>
        <w:t xml:space="preserve">____________/ Т.А.Подоприхина/     </w:t>
      </w:r>
    </w:p>
    <w:p w:rsidR="00492575" w:rsidRPr="00492575" w:rsidRDefault="00492575" w:rsidP="00492575">
      <w:pPr>
        <w:pStyle w:val="aa"/>
        <w:rPr>
          <w:rFonts w:ascii="Times New Roman" w:hAnsi="Times New Roman" w:cs="Times New Roman"/>
          <w:b/>
          <w:sz w:val="40"/>
          <w:szCs w:val="40"/>
        </w:rPr>
      </w:pPr>
    </w:p>
    <w:p w:rsidR="00492575" w:rsidRPr="00492575" w:rsidRDefault="00492575" w:rsidP="00492575">
      <w:pPr>
        <w:pStyle w:val="aa"/>
        <w:rPr>
          <w:rFonts w:ascii="Times New Roman" w:hAnsi="Times New Roman" w:cs="Times New Roman"/>
          <w:sz w:val="40"/>
          <w:szCs w:val="40"/>
        </w:rPr>
      </w:pPr>
      <w:r w:rsidRPr="00492575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b/>
          <w:sz w:val="40"/>
          <w:szCs w:val="40"/>
        </w:rPr>
        <w:tab/>
      </w:r>
      <w:r w:rsidR="00E22DEA">
        <w:rPr>
          <w:rFonts w:ascii="Times New Roman" w:hAnsi="Times New Roman" w:cs="Times New Roman"/>
          <w:b/>
          <w:sz w:val="40"/>
          <w:szCs w:val="40"/>
        </w:rPr>
        <w:tab/>
      </w:r>
      <w:r w:rsidRPr="00492575">
        <w:rPr>
          <w:rFonts w:ascii="Times New Roman" w:hAnsi="Times New Roman" w:cs="Times New Roman"/>
          <w:sz w:val="40"/>
          <w:szCs w:val="40"/>
        </w:rPr>
        <w:t xml:space="preserve">Рабочая программа </w:t>
      </w:r>
    </w:p>
    <w:p w:rsidR="0015504E" w:rsidRDefault="00492575" w:rsidP="00E22DEA">
      <w:pPr>
        <w:pStyle w:val="aa"/>
        <w:ind w:left="708" w:firstLine="687"/>
        <w:rPr>
          <w:rFonts w:ascii="Times New Roman" w:hAnsi="Times New Roman" w:cs="Times New Roman"/>
          <w:sz w:val="40"/>
          <w:szCs w:val="40"/>
        </w:rPr>
      </w:pPr>
      <w:r w:rsidRPr="00492575">
        <w:rPr>
          <w:rFonts w:ascii="Times New Roman" w:hAnsi="Times New Roman" w:cs="Times New Roman"/>
          <w:sz w:val="40"/>
          <w:szCs w:val="40"/>
        </w:rPr>
        <w:t>по образовательной области «</w:t>
      </w:r>
      <w:r>
        <w:rPr>
          <w:rFonts w:ascii="Times New Roman" w:hAnsi="Times New Roman" w:cs="Times New Roman"/>
          <w:sz w:val="40"/>
          <w:szCs w:val="40"/>
        </w:rPr>
        <w:t>Художественно-эстетическое</w:t>
      </w:r>
      <w:r w:rsidRPr="00492575">
        <w:rPr>
          <w:rFonts w:ascii="Times New Roman" w:hAnsi="Times New Roman" w:cs="Times New Roman"/>
          <w:sz w:val="40"/>
          <w:szCs w:val="40"/>
        </w:rPr>
        <w:t xml:space="preserve">  развитие»</w:t>
      </w:r>
      <w:r w:rsidR="00827EDD">
        <w:rPr>
          <w:rFonts w:ascii="Times New Roman" w:hAnsi="Times New Roman" w:cs="Times New Roman"/>
          <w:sz w:val="40"/>
          <w:szCs w:val="40"/>
        </w:rPr>
        <w:t xml:space="preserve">  </w:t>
      </w:r>
      <w:r w:rsidRPr="00492575">
        <w:rPr>
          <w:rFonts w:ascii="Times New Roman" w:hAnsi="Times New Roman" w:cs="Times New Roman"/>
          <w:sz w:val="40"/>
          <w:szCs w:val="40"/>
        </w:rPr>
        <w:t xml:space="preserve">  </w:t>
      </w:r>
      <w:r w:rsidR="00827EDD">
        <w:rPr>
          <w:rFonts w:ascii="Times New Roman" w:hAnsi="Times New Roman" w:cs="Times New Roman"/>
          <w:sz w:val="40"/>
          <w:szCs w:val="40"/>
        </w:rPr>
        <w:t xml:space="preserve">          </w:t>
      </w:r>
      <w:r w:rsidRPr="00492575">
        <w:rPr>
          <w:rFonts w:ascii="Times New Roman" w:hAnsi="Times New Roman" w:cs="Times New Roman"/>
          <w:sz w:val="40"/>
          <w:szCs w:val="40"/>
        </w:rPr>
        <w:t xml:space="preserve">дошкольной  разновозрастной группы </w:t>
      </w:r>
      <w:r w:rsidR="00827EDD">
        <w:rPr>
          <w:rFonts w:ascii="Times New Roman" w:hAnsi="Times New Roman" w:cs="Times New Roman"/>
          <w:sz w:val="40"/>
          <w:szCs w:val="40"/>
        </w:rPr>
        <w:t>кратковременного пребывания детей</w:t>
      </w:r>
    </w:p>
    <w:p w:rsidR="00492575" w:rsidRPr="00492575" w:rsidRDefault="0015504E" w:rsidP="0015504E">
      <w:pPr>
        <w:pStyle w:val="a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</w:t>
      </w:r>
      <w:r w:rsidR="00EE054C">
        <w:rPr>
          <w:rFonts w:ascii="Times New Roman" w:hAnsi="Times New Roman" w:cs="Times New Roman"/>
          <w:sz w:val="40"/>
          <w:szCs w:val="40"/>
        </w:rPr>
        <w:t xml:space="preserve"> </w:t>
      </w:r>
      <w:r w:rsidR="00E22DEA">
        <w:rPr>
          <w:rFonts w:ascii="Times New Roman" w:hAnsi="Times New Roman" w:cs="Times New Roman"/>
          <w:sz w:val="40"/>
          <w:szCs w:val="40"/>
        </w:rPr>
        <w:tab/>
      </w:r>
      <w:r w:rsidR="00EE054C">
        <w:rPr>
          <w:rFonts w:ascii="Times New Roman" w:hAnsi="Times New Roman" w:cs="Times New Roman"/>
          <w:sz w:val="40"/>
          <w:szCs w:val="40"/>
        </w:rPr>
        <w:t>Филиала МБОУ СОШ им.А.М.Селищева с.Волово в с.Спасское</w:t>
      </w:r>
    </w:p>
    <w:p w:rsidR="00492575" w:rsidRPr="00492575" w:rsidRDefault="00FB61F0" w:rsidP="00492575">
      <w:pPr>
        <w:pStyle w:val="a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 w:rsidR="0050635D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827EDD">
        <w:rPr>
          <w:rFonts w:ascii="Times New Roman" w:hAnsi="Times New Roman" w:cs="Times New Roman"/>
          <w:sz w:val="40"/>
          <w:szCs w:val="40"/>
        </w:rPr>
        <w:t>2</w:t>
      </w:r>
      <w:r w:rsidR="00492575" w:rsidRPr="00492575">
        <w:rPr>
          <w:rFonts w:ascii="Times New Roman" w:hAnsi="Times New Roman" w:cs="Times New Roman"/>
          <w:sz w:val="40"/>
          <w:szCs w:val="40"/>
        </w:rPr>
        <w:t>0</w:t>
      </w:r>
      <w:r w:rsidR="0050635D">
        <w:rPr>
          <w:rFonts w:ascii="Times New Roman" w:hAnsi="Times New Roman" w:cs="Times New Roman"/>
          <w:sz w:val="40"/>
          <w:szCs w:val="40"/>
        </w:rPr>
        <w:t>24-2025 уч</w:t>
      </w:r>
      <w:r w:rsidR="00E22DEA">
        <w:rPr>
          <w:rFonts w:ascii="Times New Roman" w:hAnsi="Times New Roman" w:cs="Times New Roman"/>
          <w:sz w:val="40"/>
          <w:szCs w:val="40"/>
        </w:rPr>
        <w:t>.</w:t>
      </w:r>
      <w:r w:rsidR="00492575" w:rsidRPr="00492575">
        <w:rPr>
          <w:rFonts w:ascii="Times New Roman" w:hAnsi="Times New Roman" w:cs="Times New Roman"/>
          <w:sz w:val="40"/>
          <w:szCs w:val="40"/>
        </w:rPr>
        <w:t xml:space="preserve"> г</w:t>
      </w:r>
      <w:r w:rsidR="00E22DEA">
        <w:rPr>
          <w:rFonts w:ascii="Times New Roman" w:hAnsi="Times New Roman" w:cs="Times New Roman"/>
          <w:sz w:val="40"/>
          <w:szCs w:val="40"/>
        </w:rPr>
        <w:t>.</w:t>
      </w:r>
      <w:r w:rsidR="00492575" w:rsidRPr="00492575">
        <w:rPr>
          <w:rFonts w:ascii="Times New Roman" w:hAnsi="Times New Roman" w:cs="Times New Roman"/>
          <w:sz w:val="40"/>
          <w:szCs w:val="40"/>
        </w:rPr>
        <w:tab/>
      </w:r>
    </w:p>
    <w:p w:rsidR="00492575" w:rsidRPr="00492575" w:rsidRDefault="00492575" w:rsidP="00492575">
      <w:pPr>
        <w:rPr>
          <w:rFonts w:ascii="Times New Roman" w:hAnsi="Times New Roman" w:cs="Times New Roman"/>
          <w:sz w:val="32"/>
          <w:szCs w:val="32"/>
        </w:rPr>
      </w:pP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  <w:r w:rsidRPr="00492575">
        <w:rPr>
          <w:rFonts w:ascii="Times New Roman" w:hAnsi="Times New Roman" w:cs="Times New Roman"/>
          <w:sz w:val="32"/>
          <w:szCs w:val="32"/>
        </w:rPr>
        <w:tab/>
      </w:r>
    </w:p>
    <w:p w:rsidR="00492575" w:rsidRPr="00492575" w:rsidRDefault="00492575" w:rsidP="00492575">
      <w:pPr>
        <w:rPr>
          <w:rFonts w:ascii="Times New Roman" w:hAnsi="Times New Roman" w:cs="Times New Roman"/>
          <w:sz w:val="32"/>
          <w:szCs w:val="32"/>
        </w:rPr>
      </w:pPr>
    </w:p>
    <w:p w:rsidR="00492575" w:rsidRPr="00492575" w:rsidRDefault="00492575" w:rsidP="00492575">
      <w:pPr>
        <w:rPr>
          <w:rFonts w:ascii="Times New Roman" w:hAnsi="Times New Roman" w:cs="Times New Roman"/>
          <w:sz w:val="32"/>
          <w:szCs w:val="32"/>
        </w:rPr>
      </w:pPr>
    </w:p>
    <w:p w:rsidR="00FB61F0" w:rsidRDefault="00FB61F0" w:rsidP="00492575">
      <w:pPr>
        <w:pStyle w:val="aa"/>
        <w:ind w:left="9204"/>
        <w:rPr>
          <w:rFonts w:ascii="Times New Roman" w:hAnsi="Times New Roman" w:cs="Times New Roman"/>
          <w:sz w:val="24"/>
          <w:szCs w:val="24"/>
        </w:rPr>
      </w:pPr>
    </w:p>
    <w:p w:rsidR="00492575" w:rsidRPr="00492575" w:rsidRDefault="00492575" w:rsidP="00492575">
      <w:pPr>
        <w:pStyle w:val="aa"/>
        <w:ind w:left="9204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>Программа составлена: Сенюковой Н</w:t>
      </w:r>
      <w:r w:rsidR="00FB61F0">
        <w:rPr>
          <w:rFonts w:ascii="Times New Roman" w:hAnsi="Times New Roman" w:cs="Times New Roman"/>
          <w:sz w:val="24"/>
          <w:szCs w:val="24"/>
        </w:rPr>
        <w:t>адеждой Ивановной, воспитателем</w:t>
      </w:r>
      <w:r w:rsidRPr="004925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2575" w:rsidRPr="00492575" w:rsidRDefault="00492575" w:rsidP="00492575">
      <w:pPr>
        <w:pStyle w:val="aa"/>
        <w:ind w:left="8496" w:firstLine="708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492575" w:rsidRDefault="00492575" w:rsidP="00492575">
      <w:pPr>
        <w:pStyle w:val="aa"/>
        <w:ind w:left="8496" w:firstLine="708"/>
        <w:rPr>
          <w:b/>
        </w:rPr>
      </w:pPr>
    </w:p>
    <w:p w:rsidR="00492575" w:rsidRDefault="00492575" w:rsidP="00492575">
      <w:pPr>
        <w:pStyle w:val="aa"/>
        <w:ind w:left="4248" w:firstLine="708"/>
      </w:pPr>
    </w:p>
    <w:p w:rsidR="0015504E" w:rsidRDefault="0015504E" w:rsidP="00EE054C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827EDD" w:rsidRDefault="00827EDD" w:rsidP="00EE054C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</w:rPr>
      </w:pPr>
    </w:p>
    <w:p w:rsidR="00EE054C" w:rsidRPr="00EE054C" w:rsidRDefault="00EE054C" w:rsidP="00EE054C">
      <w:pPr>
        <w:pStyle w:val="aa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EE054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EE054C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EE054C" w:rsidRPr="00EE054C" w:rsidRDefault="00EE054C" w:rsidP="00EE054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E054C">
        <w:rPr>
          <w:rFonts w:ascii="Times New Roman" w:hAnsi="Times New Roman" w:cs="Times New Roman"/>
          <w:b/>
          <w:sz w:val="24"/>
          <w:szCs w:val="24"/>
        </w:rPr>
        <w:t>1.1. Нормативные документы</w:t>
      </w:r>
    </w:p>
    <w:p w:rsidR="00020AB2" w:rsidRPr="00EE054C" w:rsidRDefault="00020AB2" w:rsidP="00EE054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020AB2" w:rsidRPr="00EE054C" w:rsidRDefault="00F11E19" w:rsidP="00EE054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54C">
        <w:rPr>
          <w:rFonts w:ascii="Times New Roman" w:hAnsi="Times New Roman" w:cs="Times New Roman"/>
          <w:sz w:val="24"/>
          <w:szCs w:val="24"/>
        </w:rPr>
        <w:t>Перечень нормативно правовых документов, на основании которых разработана рабочая программа</w:t>
      </w:r>
    </w:p>
    <w:p w:rsidR="00020AB2" w:rsidRPr="00EE054C" w:rsidRDefault="00020AB2" w:rsidP="00EE054C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E054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EE054C">
        <w:rPr>
          <w:rFonts w:ascii="Times New Roman" w:eastAsia="Calibri" w:hAnsi="Times New Roman" w:cs="Times New Roman"/>
          <w:sz w:val="24"/>
          <w:szCs w:val="24"/>
        </w:rPr>
        <w:t>Конституция РФ;</w:t>
      </w:r>
    </w:p>
    <w:p w:rsidR="00020AB2" w:rsidRPr="00EE054C" w:rsidRDefault="00020AB2" w:rsidP="00EE054C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E054C">
        <w:rPr>
          <w:rFonts w:ascii="Times New Roman" w:eastAsia="Times New Roman" w:hAnsi="Times New Roman" w:cs="Times New Roman"/>
          <w:sz w:val="24"/>
          <w:szCs w:val="24"/>
        </w:rPr>
        <w:t>– Федеральный закон РФ от 29.12.2012 № 273-ФЗ «Об образовании в Российской Федерации»;</w:t>
      </w:r>
    </w:p>
    <w:p w:rsidR="00020AB2" w:rsidRPr="00EE054C" w:rsidRDefault="00F11E19" w:rsidP="00EE054C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EE054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020AB2" w:rsidRPr="00EE054C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образования»;</w:t>
      </w:r>
    </w:p>
    <w:p w:rsidR="00020AB2" w:rsidRPr="00020AB2" w:rsidRDefault="00F11E19" w:rsidP="00EE054C">
      <w:pPr>
        <w:pStyle w:val="aa"/>
        <w:rPr>
          <w:rFonts w:eastAsia="Times New Roman"/>
        </w:rPr>
      </w:pPr>
      <w:r w:rsidRPr="00EE054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0AB2" w:rsidRPr="00EE054C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20AB2" w:rsidRDefault="00F11E19" w:rsidP="00020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20AB2" w:rsidRPr="00020AB2">
        <w:rPr>
          <w:rFonts w:ascii="Times New Roman" w:eastAsia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15.05.2013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EE054C" w:rsidRDefault="00EE054C" w:rsidP="00020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Основная образовательная программа дошкольного образования МБОУ СОШ им. А.М.Селищева с.Волово;</w:t>
      </w:r>
    </w:p>
    <w:p w:rsidR="00F11E19" w:rsidRDefault="00F11E19" w:rsidP="00020AB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B3E15">
        <w:rPr>
          <w:rFonts w:ascii="Times New Roman" w:eastAsia="Calibri" w:hAnsi="Times New Roman" w:cs="Times New Roman"/>
          <w:sz w:val="24"/>
          <w:szCs w:val="24"/>
        </w:rPr>
        <w:t>Устав</w:t>
      </w:r>
      <w:r w:rsidR="004925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3E15">
        <w:rPr>
          <w:rFonts w:ascii="Times New Roman" w:eastAsia="Calibri" w:hAnsi="Times New Roman" w:cs="Times New Roman"/>
          <w:sz w:val="24"/>
          <w:szCs w:val="24"/>
        </w:rPr>
        <w:t xml:space="preserve"> МБОУ СОШ им. А.М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8B3E15">
        <w:rPr>
          <w:rFonts w:ascii="Times New Roman" w:eastAsia="Calibri" w:hAnsi="Times New Roman" w:cs="Times New Roman"/>
          <w:sz w:val="24"/>
          <w:szCs w:val="24"/>
        </w:rPr>
        <w:t xml:space="preserve"> Селищева с.</w:t>
      </w:r>
      <w:r w:rsidR="00CC01B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3E15">
        <w:rPr>
          <w:rFonts w:ascii="Times New Roman" w:eastAsia="Calibri" w:hAnsi="Times New Roman" w:cs="Times New Roman"/>
          <w:sz w:val="24"/>
          <w:szCs w:val="24"/>
        </w:rPr>
        <w:t>Волово.</w:t>
      </w:r>
    </w:p>
    <w:p w:rsidR="00F11E19" w:rsidRPr="00F11E19" w:rsidRDefault="00CC01B4" w:rsidP="004925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</w:t>
      </w:r>
      <w:r w:rsidR="00536A09">
        <w:rPr>
          <w:rFonts w:ascii="Times New Roman" w:eastAsia="Calibri" w:hAnsi="Times New Roman" w:cs="Times New Roman"/>
          <w:sz w:val="24"/>
          <w:szCs w:val="24"/>
        </w:rPr>
        <w:t xml:space="preserve">очая программа  разновозрастной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группы обеспечивает разностороннее развитие детей в возрасте от </w:t>
      </w:r>
      <w:r w:rsidR="00E22DEA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 7 лет с учётом возрастных  по художественно – эстетическому развитию. </w:t>
      </w:r>
    </w:p>
    <w:p w:rsidR="00EE054C" w:rsidRPr="00EE054C" w:rsidRDefault="00EE054C" w:rsidP="00EE054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E054C">
        <w:rPr>
          <w:rFonts w:ascii="Times New Roman" w:hAnsi="Times New Roman" w:cs="Times New Roman"/>
          <w:b/>
          <w:sz w:val="24"/>
          <w:szCs w:val="24"/>
        </w:rPr>
        <w:t xml:space="preserve">1.2. Цели и задачи </w:t>
      </w:r>
    </w:p>
    <w:p w:rsidR="00EE054C" w:rsidRPr="00EE054C" w:rsidRDefault="00EE054C" w:rsidP="00EE054C">
      <w:pPr>
        <w:pStyle w:val="aa"/>
        <w:rPr>
          <w:rFonts w:ascii="Times New Roman" w:hAnsi="Times New Roman" w:cs="Times New Roman"/>
          <w:sz w:val="24"/>
          <w:szCs w:val="24"/>
        </w:rPr>
      </w:pPr>
      <w:r w:rsidRPr="00EE054C">
        <w:rPr>
          <w:rFonts w:ascii="Times New Roman" w:hAnsi="Times New Roman" w:cs="Times New Roman"/>
          <w:b/>
          <w:sz w:val="24"/>
          <w:szCs w:val="24"/>
        </w:rPr>
        <w:t>Цель рабочей программы</w:t>
      </w:r>
      <w:r w:rsidRPr="00EE054C">
        <w:rPr>
          <w:rFonts w:ascii="Times New Roman" w:hAnsi="Times New Roman" w:cs="Times New Roman"/>
          <w:sz w:val="24"/>
          <w:szCs w:val="24"/>
        </w:rPr>
        <w:t>:</w:t>
      </w:r>
    </w:p>
    <w:p w:rsidR="005E4A4C" w:rsidRPr="005E4A4C" w:rsidRDefault="005E4A4C" w:rsidP="005E4A4C">
      <w:pPr>
        <w:spacing w:after="5" w:line="262" w:lineRule="auto"/>
        <w:ind w:left="4" w:right="4" w:firstLine="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5E4A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 детей эстетического отн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ошения и художественно-творческих</w:t>
      </w:r>
      <w:r w:rsidRPr="005E4A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способностей в изобразительной, конструктивно-модельной, муз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ыкальной и театрализованной деят</w:t>
      </w:r>
      <w:r w:rsidRPr="005E4A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ельности.</w:t>
      </w:r>
    </w:p>
    <w:p w:rsidR="005E4A4C" w:rsidRPr="00492575" w:rsidRDefault="005E4A4C" w:rsidP="005E4A4C">
      <w:pPr>
        <w:spacing w:after="5" w:line="262" w:lineRule="auto"/>
        <w:ind w:left="14" w:right="4" w:hanging="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5E4A4C" w:rsidRDefault="005E4A4C" w:rsidP="005E4A4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 Развитие предпосылок целостно</w:t>
      </w:r>
      <w:r w:rsidR="00EE0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смыслового восприятия и понимания произведений искусства (словесного, музыкального, изобразительного), мира природы</w:t>
      </w:r>
    </w:p>
    <w:p w:rsidR="005E4A4C" w:rsidRDefault="005E4A4C" w:rsidP="005E4A4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продолжить формировать эмоционально</w:t>
      </w:r>
      <w:r w:rsidR="00EE054C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эстетические ориентации, подвести детей к пониманию ценностей искусства, способствовать освоению и использованию разнообразных эстетических оценок, суждений относительно проявления красоты в окружающем мире, художественных образов, собственных творческих работ</w:t>
      </w:r>
      <w:r w:rsidR="008A13D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-воспитывать ценное отношение к художественной литературе как виду искусства и литературной речи; способствовать углублению и дифференциации читательских интересов.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 Становление эстетического отношения к окружающему миру: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 стимулировать самостоятельное проявление эстетического отношения к окружающему миру в разнообразных ситуациях.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3.Формирование элементарных представлений о видах искусства: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активизировать интерес к произведениям народного и профессионального искусства и искусства различных видов и жанров.</w:t>
      </w:r>
    </w:p>
    <w:p w:rsidR="008A13DC" w:rsidRDefault="008A13DC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4. Стимулирования сопереживания персонажам художеств</w:t>
      </w:r>
      <w:r w:rsidR="00E77ABD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енных произведений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:</w:t>
      </w:r>
    </w:p>
    <w:p w:rsidR="00E77ABD" w:rsidRDefault="00E77ABD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формировать умение эмоционально откликаться, реагировать, сопереживать героям.</w:t>
      </w:r>
    </w:p>
    <w:p w:rsidR="00E77ABD" w:rsidRDefault="00E77ABD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5. Реализация самостоятельной творческой деятельности детей (изобразительной, конструктивно – модельной, театрализованной и др.):</w:t>
      </w:r>
    </w:p>
    <w:p w:rsidR="008A13DC" w:rsidRDefault="00E77ABD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рас</w:t>
      </w:r>
      <w:r w:rsidR="00FB7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ширять тематику детских работ (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природа, бытовая культура, человек, сказочные и поэтические сюжеты), поддерживать желание изображать знакомые бытовые и природные объекты (посуда, мебель, транспорт, овощи, фрукты и т.д), а также явления природы ( дождь, радуга, снегопад, иней).</w:t>
      </w:r>
    </w:p>
    <w:p w:rsidR="00E77ABD" w:rsidRDefault="00E77ABD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Расширять художественный опыт детей; содействовать развитию «умной моторики» и дальнейшему освоению базовых техник рисования, аппликации, лепки, художественного конструирования и труда; создать условия д</w:t>
      </w:r>
      <w:r w:rsidR="00FB7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ля экспери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ментирования с </w:t>
      </w:r>
      <w:r w:rsidR="00FB77F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художественными материалами, инструментами, изобразительно- выразительными средствами (пятно, линия, штрих).</w:t>
      </w:r>
    </w:p>
    <w:p w:rsidR="00FB77F9" w:rsidRDefault="00FB77F9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развивать умения творческой интерпретации музыки разными средствами художественной выразительности;</w:t>
      </w:r>
    </w:p>
    <w:p w:rsidR="00FB77F9" w:rsidRDefault="00FB77F9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развивать умения чистоты интонирования в пении;</w:t>
      </w:r>
    </w:p>
    <w:p w:rsidR="00FB77F9" w:rsidRDefault="00FB77F9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помогать осваивать навыки ритмического многоголосья посредством игрового музицирования, стимулировать самостоятельную деятельность детей по сочинению танцев, игр, песен</w:t>
      </w:r>
      <w:r w:rsidR="009862A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FB77F9" w:rsidRDefault="00FB77F9" w:rsidP="008A13DC">
      <w:pPr>
        <w:spacing w:after="5" w:line="262" w:lineRule="auto"/>
        <w:ind w:left="4" w:right="4" w:firstLine="8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развивать</w:t>
      </w:r>
      <w:r w:rsidR="009862A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умения сотрудничества и сотворчества в коллективной музыкальной деятельности.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06203" w:rsidRDefault="00806203" w:rsidP="00806203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E054C">
        <w:rPr>
          <w:rFonts w:ascii="Times New Roman" w:hAnsi="Times New Roman" w:cs="Times New Roman"/>
          <w:b/>
          <w:sz w:val="24"/>
          <w:szCs w:val="24"/>
        </w:rPr>
        <w:t>1.3 Возрастные особенности  детей</w:t>
      </w:r>
    </w:p>
    <w:p w:rsidR="00806203" w:rsidRPr="00F40605" w:rsidRDefault="00806203" w:rsidP="00806203">
      <w:pPr>
        <w:spacing w:after="0" w:line="240" w:lineRule="auto"/>
        <w:ind w:left="-5" w:right="44" w:firstLine="387"/>
        <w:jc w:val="both"/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ru-RU"/>
        </w:rPr>
      </w:pPr>
      <w:r w:rsidRPr="00F40605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ru-RU"/>
        </w:rPr>
        <w:t>Федеральная образовательная программа дошкольного образования</w:t>
      </w:r>
    </w:p>
    <w:p w:rsidR="00806203" w:rsidRPr="00F40605" w:rsidRDefault="00806203" w:rsidP="00A7191A">
      <w:pPr>
        <w:spacing w:after="0" w:line="240" w:lineRule="auto"/>
        <w:ind w:left="-5" w:right="44" w:firstLine="387"/>
        <w:jc w:val="both"/>
        <w:rPr>
          <w:rFonts w:ascii="Times New Roman" w:eastAsia="Times New Roman" w:hAnsi="Times New Roman"/>
          <w:b/>
          <w:color w:val="181717"/>
          <w:sz w:val="24"/>
          <w:szCs w:val="24"/>
          <w:lang w:eastAsia="ru-RU"/>
        </w:rPr>
      </w:pPr>
      <w:r w:rsidRPr="00F40605">
        <w:rPr>
          <w:rFonts w:ascii="Times New Roman" w:eastAsia="Times New Roman" w:hAnsi="Times New Roman"/>
          <w:bCs/>
          <w:color w:val="181717"/>
          <w:sz w:val="24"/>
          <w:szCs w:val="24"/>
          <w:lang w:eastAsia="ru-RU"/>
        </w:rPr>
        <w:t>Пункт 23.5</w:t>
      </w:r>
      <w:r w:rsidR="00A7191A">
        <w:rPr>
          <w:rFonts w:ascii="Times New Roman" w:eastAsia="Times New Roman" w:hAnsi="Times New Roman"/>
          <w:bCs/>
          <w:color w:val="181717"/>
          <w:sz w:val="24"/>
          <w:szCs w:val="24"/>
          <w:lang w:eastAsia="ru-RU"/>
        </w:rPr>
        <w:t xml:space="preserve"> </w:t>
      </w:r>
      <w:hyperlink r:id="rId8" w:history="1">
        <w:r w:rsidRPr="00F40605">
          <w:rPr>
            <w:rStyle w:val="af"/>
            <w:rFonts w:ascii="Times New Roman" w:eastAsia="Times New Roman" w:hAnsi="Times New Roman"/>
            <w:b/>
            <w:sz w:val="24"/>
            <w:szCs w:val="24"/>
            <w:lang w:eastAsia="ru-RU"/>
          </w:rPr>
          <w:t>https://www.garant.ru/products/ipo/prime/doc/405942493/</w:t>
        </w:r>
      </w:hyperlink>
    </w:p>
    <w:p w:rsidR="00806203" w:rsidRPr="00F40605" w:rsidRDefault="00806203" w:rsidP="00806203">
      <w:pPr>
        <w:spacing w:after="0" w:line="240" w:lineRule="auto"/>
        <w:ind w:left="-5" w:right="44" w:firstLine="387"/>
        <w:jc w:val="both"/>
        <w:rPr>
          <w:rFonts w:ascii="Times New Roman" w:eastAsia="Times New Roman" w:hAnsi="Times New Roman"/>
          <w:b/>
          <w:color w:val="181717"/>
          <w:sz w:val="24"/>
          <w:szCs w:val="24"/>
          <w:lang w:eastAsia="ru-RU"/>
        </w:rPr>
      </w:pPr>
    </w:p>
    <w:p w:rsidR="00D8771F" w:rsidRPr="00D8771F" w:rsidRDefault="00D8771F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D8771F">
        <w:rPr>
          <w:rFonts w:ascii="Times New Roman" w:hAnsi="Times New Roman" w:cs="Times New Roman"/>
          <w:b/>
          <w:sz w:val="24"/>
          <w:szCs w:val="24"/>
        </w:rPr>
        <w:t>1.4. Режим  пребывания детей в дошкольной группе</w:t>
      </w:r>
    </w:p>
    <w:p w:rsidR="00D8771F" w:rsidRPr="00D8771F" w:rsidRDefault="00D8771F" w:rsidP="00D8771F">
      <w:pPr>
        <w:pStyle w:val="aa"/>
        <w:rPr>
          <w:rFonts w:ascii="Times New Roman" w:hAnsi="Times New Roman" w:cs="Times New Roman"/>
          <w:sz w:val="24"/>
          <w:szCs w:val="24"/>
        </w:rPr>
      </w:pPr>
      <w:r w:rsidRPr="00D8771F">
        <w:rPr>
          <w:rFonts w:ascii="Times New Roman" w:hAnsi="Times New Roman" w:cs="Times New Roman"/>
          <w:sz w:val="24"/>
          <w:szCs w:val="24"/>
        </w:rPr>
        <w:t>Холодный период</w:t>
      </w:r>
    </w:p>
    <w:p w:rsidR="00492575" w:rsidRPr="00492575" w:rsidRDefault="00492575" w:rsidP="00D8771F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4547"/>
        <w:gridCol w:w="2173"/>
        <w:gridCol w:w="2527"/>
      </w:tblGrid>
      <w:tr w:rsidR="00806203" w:rsidTr="00C95CFB">
        <w:trPr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подгруппа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подгруппа</w:t>
            </w:r>
          </w:p>
        </w:tc>
      </w:tr>
      <w:tr w:rsidR="00806203" w:rsidTr="00C95CFB">
        <w:trPr>
          <w:gridAfter w:val="1"/>
          <w:wAfter w:w="2527" w:type="dxa"/>
          <w:trHeight w:val="2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03" w:rsidRDefault="00806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203" w:rsidRDefault="008062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20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детей, утренняя гимнастика.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8.30-8.50</w:t>
            </w:r>
          </w:p>
        </w:tc>
      </w:tr>
      <w:tr w:rsidR="0080620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  <w:p w:rsidR="00806203" w:rsidRDefault="0080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расписанию).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8.50- 9.40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8.50-10.40</w:t>
            </w:r>
          </w:p>
        </w:tc>
      </w:tr>
      <w:tr w:rsidR="0080620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Двигательная разминка между образовательными деятельностями.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80620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игровая деятельность детей под присмотром воспитателя, совместная деятельность воспитателя с детьми.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9.40-11.10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10.40- 11.10</w:t>
            </w:r>
          </w:p>
        </w:tc>
      </w:tr>
      <w:tr w:rsidR="0080620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</w:p>
          <w:p w:rsidR="00806203" w:rsidRDefault="0080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</w:tr>
      <w:tr w:rsidR="00806203" w:rsidTr="00C95CFB">
        <w:trPr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11.30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203" w:rsidRDefault="00806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11.30</w:t>
            </w:r>
          </w:p>
        </w:tc>
      </w:tr>
    </w:tbl>
    <w:p w:rsidR="00C95CFB" w:rsidRDefault="00C95CFB" w:rsidP="00C95CFB">
      <w:pPr>
        <w:pStyle w:val="aa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5504E" w:rsidRDefault="0015504E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504E" w:rsidRDefault="0015504E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15504E" w:rsidRDefault="0015504E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93409A" w:rsidRDefault="0093409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A7191A" w:rsidRDefault="00A7191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</w:p>
    <w:p w:rsidR="00D8771F" w:rsidRPr="0015504E" w:rsidRDefault="00D8771F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550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15504E">
        <w:rPr>
          <w:rFonts w:ascii="Times New Roman" w:hAnsi="Times New Roman" w:cs="Times New Roman"/>
          <w:b/>
          <w:sz w:val="28"/>
          <w:szCs w:val="28"/>
        </w:rPr>
        <w:t>. Планируемые результаты освоения детьми рабочей программы</w:t>
      </w:r>
    </w:p>
    <w:p w:rsidR="00492575" w:rsidRDefault="00D8771F" w:rsidP="00492575">
      <w:pPr>
        <w:pStyle w:val="aa"/>
        <w:rPr>
          <w:rFonts w:ascii="Times New Roman" w:hAnsi="Times New Roman" w:cs="Times New Roman"/>
          <w:sz w:val="24"/>
          <w:szCs w:val="24"/>
        </w:rPr>
      </w:pPr>
      <w:r w:rsidRPr="00D8771F">
        <w:rPr>
          <w:rFonts w:ascii="Times New Roman" w:hAnsi="Times New Roman" w:cs="Times New Roman"/>
          <w:sz w:val="24"/>
          <w:szCs w:val="24"/>
        </w:rPr>
        <w:t>К концу года дети могут: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Средняя подгруппа</w:t>
      </w:r>
    </w:p>
    <w:p w:rsidR="00E22DEA" w:rsidRPr="00492575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>Рисование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изображать предметы путем создания отчетливых форм, под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бора цвета, аккуратного закрашивания, использовать разные материалы;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передавать несложный сюжет, объединять в рисунке несколько предметов;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выразительные средства дымковской и филимоновской иг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рушки;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украшать силуэты игрушек элементами дымковской и филимонов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ской росписи;</w:t>
      </w:r>
    </w:p>
    <w:p w:rsidR="00E22DEA" w:rsidRPr="00492575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 xml:space="preserve">Лепка </w:t>
      </w:r>
    </w:p>
    <w:p w:rsidR="00E22DEA" w:rsidRPr="00492575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>- создавать образы разных предметов и игрушек;</w:t>
      </w:r>
    </w:p>
    <w:p w:rsidR="00E22DEA" w:rsidRPr="00492575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>- объединять их в кол</w:t>
      </w:r>
      <w:r w:rsidRPr="00492575">
        <w:rPr>
          <w:rFonts w:ascii="Times New Roman" w:hAnsi="Times New Roman" w:cs="Times New Roman"/>
          <w:sz w:val="24"/>
          <w:szCs w:val="24"/>
        </w:rPr>
        <w:softHyphen/>
        <w:t>лективную композицию, использует все многообразие усвоенных приемов лепки.</w:t>
      </w:r>
    </w:p>
    <w:p w:rsidR="00E22DEA" w:rsidRPr="00492575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492575">
        <w:rPr>
          <w:rFonts w:ascii="Times New Roman" w:hAnsi="Times New Roman" w:cs="Times New Roman"/>
          <w:sz w:val="24"/>
          <w:szCs w:val="24"/>
        </w:rPr>
        <w:t>Аппликация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держать ножницы и резать ими по пря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мой, по диагонали (квадрат и прямоугольник); 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вырезать круг из квадрата, овал — из прямоугольника, плавно срезать и закруглять углы;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аккуратно наклеивает изображения предметов, состоящие из несколь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ких частей. Составляет узоры из растительных форм и геометрических фигур.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песни по мелодии;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звуки по высоте;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петь протяжно, четко произносить </w:t>
      </w:r>
      <w:r w:rsidRPr="00492575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слова; 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другими </w:t>
      </w:r>
      <w:r w:rsidRPr="0049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тьми—начинать и заканчивать пение.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движения, отвечающие характеру музыки;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танцевальные движения: пружинка, подскоки, движе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парами по кругу, кружение по одному и в парах, движения с предметами (с куклами, игрушками, ленточками);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на металлофоне простейшие мелодии на одном звуке.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Конструктивная деятельность 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строительные детали с учетом их конструктивных свойств;</w:t>
      </w:r>
    </w:p>
    <w:p w:rsidR="00E22DEA" w:rsidRPr="00492575" w:rsidRDefault="00E22DEA" w:rsidP="00E22DEA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преобразовывать постройки в соответствии с заданием педа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гога;</w:t>
      </w:r>
    </w:p>
    <w:p w:rsidR="00E22DEA" w:rsidRPr="00D8771F" w:rsidRDefault="00E22DEA" w:rsidP="00492575">
      <w:pPr>
        <w:pStyle w:val="aa"/>
        <w:rPr>
          <w:rFonts w:ascii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сгибать прямоугольный лист бумаги пополам.</w:t>
      </w:r>
    </w:p>
    <w:p w:rsidR="005729A2" w:rsidRPr="00492575" w:rsidRDefault="005729A2" w:rsidP="00492575">
      <w:pPr>
        <w:pStyle w:val="aa"/>
        <w:tabs>
          <w:tab w:val="left" w:pos="4365"/>
        </w:tabs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Подготовительная</w:t>
      </w:r>
      <w:r w:rsidR="00536A09" w:rsidRPr="00492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школе</w:t>
      </w:r>
      <w:r w:rsidRPr="00492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подгруппа</w:t>
      </w:r>
      <w:r w:rsidR="0049257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 </w:t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индивидуальные и коллективные рисунки, декора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тивные, предметные и сюжетные композиции на темы окружающей жизни, литературных произведений.</w:t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использовать разные материалы и способы создания изображения</w:t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Лепка</w:t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лепить различные предметы, передавая их форму, пропорции, позы и движения; </w:t>
      </w:r>
    </w:p>
    <w:p w:rsidR="005729A2" w:rsidRPr="00492575" w:rsidRDefault="005729A2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сюжетные композ</w:t>
      </w:r>
      <w:r w:rsidR="005317E1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иции из 2-3 и более изображений;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декоративные композиции способа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налепа и рельефа. Расписывать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вылепленные изделия по мотивам народного искусства.</w:t>
      </w:r>
    </w:p>
    <w:p w:rsidR="005317E1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Аппликация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изображения различных предметов, используя бумагу разной фактуры 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способы вырезания и обрывания;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етные и декоративные композиции.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Музыка.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лодию Государственного гимна РФ;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 прослушанного произведения (марш, песня, танец) </w:t>
      </w:r>
      <w:r w:rsidR="005729A2" w:rsidRPr="004925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ент, на котором оно исполняется;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настроение, хар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актер музыкального произведения;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музыкального произведения (вступле</w:t>
      </w:r>
      <w:r w:rsidR="00F90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ние, заключение, запев, припев);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петь пес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удобном диапазоне, исполнять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ыразительно, правильно передавать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мелодию (ускоряя, замедляя, усиливая </w:t>
      </w:r>
      <w:r w:rsidR="005729A2" w:rsidRPr="004925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ослабляя звучание).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петь индивидуально и коллективно, с сопровождением и без него.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</w:t>
      </w:r>
      <w:r w:rsidR="005729A2" w:rsidRPr="004925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ритмично двигаться в соответствии с разнообраз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 характером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музыки, музыкальными образами,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передавать несложный 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 ритмический рисунок;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танцевальные движения (шаг с притопом, приставной шаг с приседанием, пружинящий шаг, боковой галоп, переменный шаг).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инсценировать игровые песни, придумывать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варианты образных движе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ний в играх </w:t>
      </w:r>
      <w:r w:rsidR="005729A2" w:rsidRPr="0049257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и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хороводах.</w:t>
      </w:r>
    </w:p>
    <w:p w:rsidR="005317E1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онструктивная деятельность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констру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кцию предмета с его назначением;</w:t>
      </w:r>
    </w:p>
    <w:p w:rsidR="005729A2" w:rsidRPr="00492575" w:rsidRDefault="005317E1" w:rsidP="00492575">
      <w:pPr>
        <w:pStyle w:val="aa"/>
        <w:rPr>
          <w:rFonts w:ascii="Times New Roman" w:eastAsia="Times New Roman" w:hAnsi="Times New Roman" w:cs="Times New Roman"/>
          <w:sz w:val="24"/>
          <w:szCs w:val="24"/>
        </w:rPr>
      </w:pPr>
      <w:r w:rsidRPr="00492575">
        <w:rPr>
          <w:rFonts w:ascii="Times New Roman" w:eastAsia="Times New Roman" w:hAnsi="Times New Roman" w:cs="Times New Roman"/>
          <w:sz w:val="24"/>
          <w:szCs w:val="24"/>
        </w:rPr>
        <w:t>-</w:t>
      </w:r>
      <w:r w:rsidR="005729A2" w:rsidRPr="00492575">
        <w:rPr>
          <w:rFonts w:ascii="Times New Roman" w:eastAsia="Times New Roman" w:hAnsi="Times New Roman" w:cs="Times New Roman"/>
          <w:sz w:val="24"/>
          <w:szCs w:val="24"/>
        </w:rPr>
        <w:t xml:space="preserve"> создавать различные конст</w:t>
      </w:r>
      <w:r w:rsidRPr="00492575">
        <w:rPr>
          <w:rFonts w:ascii="Times New Roman" w:eastAsia="Times New Roman" w:hAnsi="Times New Roman" w:cs="Times New Roman"/>
          <w:sz w:val="24"/>
          <w:szCs w:val="24"/>
        </w:rPr>
        <w:t>рукции одного и того же объекта;</w:t>
      </w:r>
    </w:p>
    <w:p w:rsidR="005317E1" w:rsidRDefault="005729A2" w:rsidP="00492575">
      <w:pPr>
        <w:pStyle w:val="aa"/>
        <w:rPr>
          <w:rFonts w:ascii="Century Schoolbook" w:eastAsia="Times New Roman" w:hAnsi="Century Schoolbook" w:cs="Century Schoolbook"/>
          <w:lang w:eastAsia="ru-RU"/>
        </w:rPr>
      </w:pP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317E1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модели из пластмассового и деревянного конструкторов по рисунку и словесной инструкции</w:t>
      </w:r>
      <w:r w:rsidR="005317E1" w:rsidRPr="004925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BD2" w:rsidRPr="009C74AA" w:rsidRDefault="00D8771F" w:rsidP="000A4BD2">
      <w:pPr>
        <w:pStyle w:val="ae"/>
        <w:shd w:val="clear" w:color="auto" w:fill="FFFFFF"/>
        <w:spacing w:before="0" w:beforeAutospacing="0" w:after="0" w:afterAutospacing="0"/>
        <w:ind w:firstLine="225"/>
        <w:jc w:val="both"/>
        <w:textAlignment w:val="baseline"/>
        <w:rPr>
          <w:iCs/>
          <w:color w:val="000000"/>
        </w:rPr>
      </w:pPr>
      <w:r w:rsidRPr="00D8771F">
        <w:t>Мониторинг оценивания результатов проводиться по методике</w:t>
      </w:r>
      <w:r w:rsidR="000A4BD2">
        <w:t xml:space="preserve"> </w:t>
      </w:r>
      <w:r w:rsidR="000A4BD2" w:rsidRPr="009C74AA">
        <w:rPr>
          <w:bCs/>
          <w:color w:val="000000"/>
          <w:bdr w:val="none" w:sz="0" w:space="0" w:color="auto" w:frame="1"/>
          <w:shd w:val="clear" w:color="auto" w:fill="FFFFFF"/>
        </w:rPr>
        <w:t>Л.Н. Лаврова, И.В. Чеботарева «Педагогическая диагностика в детском саду в условиях реализации ФГОС ДО»</w:t>
      </w:r>
      <w:r w:rsidR="000A4BD2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0A4BD2">
        <w:rPr>
          <w:iCs/>
          <w:color w:val="000000"/>
        </w:rPr>
        <w:t>ООО «ТЦ Сфера».</w:t>
      </w:r>
    </w:p>
    <w:p w:rsidR="00D8771F" w:rsidRPr="00D8771F" w:rsidRDefault="00D8771F" w:rsidP="00D8771F">
      <w:pPr>
        <w:pStyle w:val="aa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5504E" w:rsidRDefault="0015504E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15504E" w:rsidRDefault="0015504E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E22DEA" w:rsidRDefault="00E22DEA" w:rsidP="00D8771F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8771F" w:rsidRPr="0015504E" w:rsidRDefault="00D8771F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5504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15504E">
        <w:rPr>
          <w:rFonts w:ascii="Times New Roman" w:hAnsi="Times New Roman" w:cs="Times New Roman"/>
          <w:b/>
          <w:sz w:val="28"/>
          <w:szCs w:val="28"/>
        </w:rPr>
        <w:t xml:space="preserve">.Содержание психолого-педагогической работы по освоению рабочей программы образовательной   </w:t>
      </w:r>
    </w:p>
    <w:p w:rsidR="00D8771F" w:rsidRPr="0015504E" w:rsidRDefault="00D8771F" w:rsidP="00D8771F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15504E">
        <w:rPr>
          <w:rFonts w:ascii="Times New Roman" w:hAnsi="Times New Roman" w:cs="Times New Roman"/>
          <w:b/>
          <w:sz w:val="28"/>
          <w:szCs w:val="28"/>
        </w:rPr>
        <w:t xml:space="preserve">     области «Художественно-эстетическое  развитие»</w:t>
      </w:r>
    </w:p>
    <w:p w:rsidR="00806203" w:rsidRPr="00F40605" w:rsidRDefault="00806203" w:rsidP="00806203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40605">
        <w:rPr>
          <w:rFonts w:ascii="Times New Roman" w:eastAsia="Times New Roman" w:hAnsi="Times New Roman"/>
          <w:b/>
          <w:bCs/>
          <w:color w:val="181717"/>
          <w:sz w:val="24"/>
          <w:szCs w:val="24"/>
          <w:lang w:eastAsia="ru-RU"/>
        </w:rPr>
        <w:t xml:space="preserve">3.1. </w:t>
      </w:r>
      <w:r w:rsidRPr="00F4060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Федеральная образовательная программа дошкольного образования</w:t>
      </w:r>
    </w:p>
    <w:p w:rsidR="005317E1" w:rsidRPr="00492575" w:rsidRDefault="00806203" w:rsidP="00A719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0605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 21.</w:t>
      </w:r>
      <w:r w:rsidR="00A7191A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F406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21.8</w:t>
      </w:r>
      <w:r w:rsidR="00A719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hyperlink r:id="rId9" w:history="1">
        <w:r w:rsidRPr="00F40605">
          <w:rPr>
            <w:rStyle w:val="af"/>
            <w:rFonts w:ascii="Times New Roman" w:eastAsia="Times New Roman" w:hAnsi="Times New Roman"/>
            <w:b/>
            <w:sz w:val="24"/>
            <w:szCs w:val="24"/>
            <w:lang w:eastAsia="ru-RU"/>
          </w:rPr>
          <w:t>https://www.garant.ru/products/ipo/prime/doc/405942493/</w:t>
        </w:r>
      </w:hyperlink>
    </w:p>
    <w:p w:rsidR="0093409A" w:rsidRDefault="0093409A" w:rsidP="00E44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40AC" w:rsidRDefault="00E440AC" w:rsidP="00E440A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40AC">
        <w:rPr>
          <w:rFonts w:ascii="Times New Roman" w:hAnsi="Times New Roman" w:cs="Times New Roman"/>
          <w:b/>
          <w:sz w:val="24"/>
          <w:szCs w:val="24"/>
        </w:rPr>
        <w:t>3.</w:t>
      </w:r>
      <w:r w:rsidR="00806203">
        <w:rPr>
          <w:rFonts w:ascii="Times New Roman" w:hAnsi="Times New Roman" w:cs="Times New Roman"/>
          <w:b/>
          <w:sz w:val="24"/>
          <w:szCs w:val="24"/>
        </w:rPr>
        <w:t>2</w:t>
      </w:r>
      <w:r w:rsidRPr="00E440AC">
        <w:rPr>
          <w:rFonts w:ascii="Times New Roman" w:hAnsi="Times New Roman" w:cs="Times New Roman"/>
          <w:b/>
          <w:sz w:val="24"/>
          <w:szCs w:val="24"/>
        </w:rPr>
        <w:t>.Объём образовательной нагрузки</w:t>
      </w:r>
    </w:p>
    <w:p w:rsidR="00E22DEA" w:rsidRPr="0021155B" w:rsidRDefault="00E22DEA" w:rsidP="00E22DEA">
      <w:pPr>
        <w:spacing w:after="0" w:line="240" w:lineRule="auto"/>
        <w:rPr>
          <w:sz w:val="24"/>
          <w:szCs w:val="24"/>
        </w:rPr>
      </w:pPr>
    </w:p>
    <w:p w:rsidR="00E22DEA" w:rsidRPr="0021155B" w:rsidRDefault="00E22DEA" w:rsidP="00E22DEA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Средняя подгруппа</w:t>
      </w:r>
    </w:p>
    <w:tbl>
      <w:tblPr>
        <w:tblStyle w:val="21"/>
        <w:tblW w:w="142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402"/>
        <w:gridCol w:w="3685"/>
      </w:tblGrid>
      <w:tr w:rsidR="00E22DEA" w:rsidRPr="0021155B" w:rsidTr="00E22DEA">
        <w:tc>
          <w:tcPr>
            <w:tcW w:w="36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2DEA" w:rsidRPr="0021155B" w:rsidRDefault="00E22DEA" w:rsidP="00E22DEA">
            <w:pPr>
              <w:ind w:right="200"/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Вид деятельности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2DEA" w:rsidRPr="0021155B" w:rsidRDefault="00E22DEA" w:rsidP="00E22D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Количество в неделю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2DEA" w:rsidRPr="0021155B" w:rsidRDefault="00E22DEA" w:rsidP="00E22D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Количество в месяц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2DEA" w:rsidRPr="0021155B" w:rsidRDefault="00E22DEA" w:rsidP="00E22DEA">
            <w:pPr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Количество в год</w:t>
            </w:r>
          </w:p>
        </w:tc>
      </w:tr>
      <w:tr w:rsidR="00E22DEA" w:rsidRPr="0021155B" w:rsidTr="00E22DEA">
        <w:tc>
          <w:tcPr>
            <w:tcW w:w="14283" w:type="dxa"/>
            <w:gridSpan w:val="4"/>
            <w:tcBorders>
              <w:top w:val="single" w:sz="12" w:space="0" w:color="auto"/>
            </w:tcBorders>
          </w:tcPr>
          <w:p w:rsidR="00E22DEA" w:rsidRPr="0021155B" w:rsidRDefault="00E22DEA" w:rsidP="00E22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5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Изобразительная деятельность</w:t>
            </w:r>
          </w:p>
        </w:tc>
      </w:tr>
      <w:tr w:rsidR="00E22DEA" w:rsidRPr="0021155B" w:rsidTr="00E22DEA">
        <w:tc>
          <w:tcPr>
            <w:tcW w:w="3652" w:type="dxa"/>
            <w:vAlign w:val="center"/>
          </w:tcPr>
          <w:p w:rsidR="00E22DEA" w:rsidRPr="0021155B" w:rsidRDefault="00E22DEA" w:rsidP="00E22DEA">
            <w:pPr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Рисование</w:t>
            </w:r>
          </w:p>
        </w:tc>
        <w:tc>
          <w:tcPr>
            <w:tcW w:w="3544" w:type="dxa"/>
            <w:vAlign w:val="center"/>
          </w:tcPr>
          <w:p w:rsidR="00E22DEA" w:rsidRPr="0021155B" w:rsidRDefault="00E22DEA" w:rsidP="00E22DEA">
            <w:pPr>
              <w:ind w:left="-37"/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</w:t>
            </w:r>
          </w:p>
        </w:tc>
        <w:tc>
          <w:tcPr>
            <w:tcW w:w="3402" w:type="dxa"/>
            <w:vAlign w:val="center"/>
          </w:tcPr>
          <w:p w:rsidR="00E22DEA" w:rsidRPr="0021155B" w:rsidRDefault="00E22DEA" w:rsidP="00E22D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</w:t>
            </w:r>
          </w:p>
        </w:tc>
        <w:tc>
          <w:tcPr>
            <w:tcW w:w="3685" w:type="dxa"/>
            <w:vAlign w:val="center"/>
          </w:tcPr>
          <w:p w:rsidR="00E22DEA" w:rsidRPr="0021155B" w:rsidRDefault="00E22DEA" w:rsidP="00E22DEA">
            <w:pPr>
              <w:ind w:left="-34"/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4</w:t>
            </w:r>
          </w:p>
        </w:tc>
      </w:tr>
      <w:tr w:rsidR="00E22DEA" w:rsidRPr="0021155B" w:rsidTr="00E22DEA">
        <w:tc>
          <w:tcPr>
            <w:tcW w:w="3652" w:type="dxa"/>
            <w:vAlign w:val="center"/>
          </w:tcPr>
          <w:p w:rsidR="00E22DEA" w:rsidRPr="0021155B" w:rsidRDefault="00E22DEA" w:rsidP="00E22DEA">
            <w:pPr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Лепка</w:t>
            </w:r>
          </w:p>
        </w:tc>
        <w:tc>
          <w:tcPr>
            <w:tcW w:w="3544" w:type="dxa"/>
            <w:vAlign w:val="center"/>
          </w:tcPr>
          <w:p w:rsidR="00E22DEA" w:rsidRPr="0021155B" w:rsidRDefault="00E22DEA" w:rsidP="00E22DEA">
            <w:pPr>
              <w:ind w:left="-37"/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0,5</w:t>
            </w:r>
          </w:p>
        </w:tc>
        <w:tc>
          <w:tcPr>
            <w:tcW w:w="3402" w:type="dxa"/>
            <w:vAlign w:val="center"/>
          </w:tcPr>
          <w:p w:rsidR="00E22DEA" w:rsidRPr="0021155B" w:rsidRDefault="00E22DEA" w:rsidP="00E22D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685" w:type="dxa"/>
            <w:vAlign w:val="center"/>
          </w:tcPr>
          <w:p w:rsidR="00E22DEA" w:rsidRPr="0021155B" w:rsidRDefault="00E22DEA" w:rsidP="00E22DEA">
            <w:pPr>
              <w:ind w:left="-34"/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7</w:t>
            </w:r>
          </w:p>
        </w:tc>
      </w:tr>
      <w:tr w:rsidR="00E22DEA" w:rsidRPr="0021155B" w:rsidTr="00E22DEA">
        <w:tc>
          <w:tcPr>
            <w:tcW w:w="3652" w:type="dxa"/>
            <w:vAlign w:val="center"/>
          </w:tcPr>
          <w:p w:rsidR="00E22DEA" w:rsidRPr="0021155B" w:rsidRDefault="00E22DEA" w:rsidP="00E22DEA">
            <w:pPr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Аппликация</w:t>
            </w:r>
          </w:p>
        </w:tc>
        <w:tc>
          <w:tcPr>
            <w:tcW w:w="3544" w:type="dxa"/>
            <w:vAlign w:val="center"/>
          </w:tcPr>
          <w:p w:rsidR="00E22DEA" w:rsidRPr="0021155B" w:rsidRDefault="00E22DEA" w:rsidP="00E22DEA">
            <w:pPr>
              <w:ind w:left="-37"/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0,5</w:t>
            </w:r>
          </w:p>
        </w:tc>
        <w:tc>
          <w:tcPr>
            <w:tcW w:w="3402" w:type="dxa"/>
            <w:vAlign w:val="center"/>
          </w:tcPr>
          <w:p w:rsidR="00E22DEA" w:rsidRPr="0021155B" w:rsidRDefault="00E22DEA" w:rsidP="00E22DE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685" w:type="dxa"/>
            <w:vAlign w:val="center"/>
          </w:tcPr>
          <w:p w:rsidR="00E22DEA" w:rsidRPr="0021155B" w:rsidRDefault="00E22DEA" w:rsidP="00E22DEA">
            <w:pPr>
              <w:ind w:left="-3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17</w:t>
            </w:r>
          </w:p>
        </w:tc>
      </w:tr>
      <w:tr w:rsidR="00E22DEA" w:rsidRPr="0021155B" w:rsidTr="00E22DEA">
        <w:tc>
          <w:tcPr>
            <w:tcW w:w="14283" w:type="dxa"/>
            <w:gridSpan w:val="4"/>
          </w:tcPr>
          <w:p w:rsidR="00E22DEA" w:rsidRPr="0021155B" w:rsidRDefault="00E22DEA" w:rsidP="00E22D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155B">
              <w:rPr>
                <w:rFonts w:ascii="Times New Roman" w:hAnsi="Times New Roman" w:cs="Times New Roman"/>
                <w:i/>
                <w:iCs/>
                <w:color w:val="000000"/>
                <w:shd w:val="clear" w:color="auto" w:fill="FFFFFF"/>
              </w:rPr>
              <w:t>Музыкальная деятельность</w:t>
            </w:r>
          </w:p>
        </w:tc>
      </w:tr>
      <w:tr w:rsidR="00E22DEA" w:rsidRPr="0021155B" w:rsidTr="00E22DEA">
        <w:tc>
          <w:tcPr>
            <w:tcW w:w="3652" w:type="dxa"/>
            <w:vAlign w:val="center"/>
          </w:tcPr>
          <w:p w:rsidR="00E22DEA" w:rsidRPr="0021155B" w:rsidRDefault="00E22DEA" w:rsidP="00E22DEA">
            <w:pPr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Музыка</w:t>
            </w:r>
          </w:p>
        </w:tc>
        <w:tc>
          <w:tcPr>
            <w:tcW w:w="3544" w:type="dxa"/>
            <w:vAlign w:val="center"/>
          </w:tcPr>
          <w:p w:rsidR="00E22DEA" w:rsidRPr="0021155B" w:rsidRDefault="00E22DEA" w:rsidP="00E22DEA">
            <w:pPr>
              <w:ind w:left="-37"/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3402" w:type="dxa"/>
            <w:vAlign w:val="center"/>
          </w:tcPr>
          <w:p w:rsidR="00E22DEA" w:rsidRPr="0021155B" w:rsidRDefault="00E22DEA" w:rsidP="00E22DEA">
            <w:pPr>
              <w:ind w:left="-37"/>
              <w:jc w:val="center"/>
              <w:rPr>
                <w:rFonts w:ascii="Times New Roman" w:eastAsia="Times New Roman" w:hAnsi="Times New Roman" w:cs="Times New Roman"/>
              </w:rPr>
            </w:pPr>
            <w:r w:rsidRPr="0021155B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8</w:t>
            </w:r>
          </w:p>
        </w:tc>
        <w:tc>
          <w:tcPr>
            <w:tcW w:w="3685" w:type="dxa"/>
            <w:vAlign w:val="center"/>
          </w:tcPr>
          <w:p w:rsidR="00E22DEA" w:rsidRPr="0021155B" w:rsidRDefault="00E22DEA" w:rsidP="00E22DEA">
            <w:pPr>
              <w:ind w:left="-3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</w:rPr>
              <w:t>68</w:t>
            </w:r>
          </w:p>
        </w:tc>
      </w:tr>
    </w:tbl>
    <w:p w:rsidR="00E22DEA" w:rsidRPr="00E440AC" w:rsidRDefault="00E22DEA" w:rsidP="00E440A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82222" w:rsidRPr="0021155B" w:rsidRDefault="00382222" w:rsidP="00382222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Подготовительная</w:t>
      </w:r>
      <w:r w:rsidR="00536A09"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 xml:space="preserve"> к школе</w:t>
      </w: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 xml:space="preserve"> подгруппа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3369"/>
        <w:gridCol w:w="3827"/>
        <w:gridCol w:w="3544"/>
        <w:gridCol w:w="3260"/>
      </w:tblGrid>
      <w:tr w:rsidR="00382222" w:rsidRPr="0021155B" w:rsidTr="00112AAC">
        <w:trPr>
          <w:trHeight w:val="390"/>
        </w:trPr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Вид деятельности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 неделю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 месяц</w:t>
            </w:r>
          </w:p>
        </w:tc>
        <w:tc>
          <w:tcPr>
            <w:tcW w:w="3260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В год</w:t>
            </w:r>
          </w:p>
        </w:tc>
      </w:tr>
      <w:tr w:rsidR="00382222" w:rsidRPr="0021155B" w:rsidTr="00112AAC">
        <w:trPr>
          <w:trHeight w:val="390"/>
        </w:trPr>
        <w:tc>
          <w:tcPr>
            <w:tcW w:w="14000" w:type="dxa"/>
            <w:gridSpan w:val="4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Изобразительная деятельность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Рисование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3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Лепка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0,5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Аппликация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0,5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Конструирование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0,5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Ручной труд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0,5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260" w:type="dxa"/>
          </w:tcPr>
          <w:p w:rsidR="00382222" w:rsidRPr="0021155B" w:rsidRDefault="00382222" w:rsidP="00C73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1</w:t>
            </w:r>
            <w:r w:rsidR="00C73E50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7</w:t>
            </w:r>
          </w:p>
        </w:tc>
      </w:tr>
      <w:tr w:rsidR="00382222" w:rsidRPr="0021155B" w:rsidTr="00112AAC">
        <w:tc>
          <w:tcPr>
            <w:tcW w:w="14000" w:type="dxa"/>
            <w:gridSpan w:val="4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  <w:t>Музыкальная деятельность</w:t>
            </w:r>
          </w:p>
        </w:tc>
      </w:tr>
      <w:tr w:rsidR="00382222" w:rsidRPr="0021155B" w:rsidTr="00112AAC">
        <w:tc>
          <w:tcPr>
            <w:tcW w:w="3369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Музыка</w:t>
            </w:r>
          </w:p>
        </w:tc>
        <w:tc>
          <w:tcPr>
            <w:tcW w:w="3827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2</w:t>
            </w:r>
          </w:p>
        </w:tc>
        <w:tc>
          <w:tcPr>
            <w:tcW w:w="3544" w:type="dxa"/>
          </w:tcPr>
          <w:p w:rsidR="00382222" w:rsidRPr="0021155B" w:rsidRDefault="00382222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1155B"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4</w:t>
            </w:r>
          </w:p>
        </w:tc>
        <w:tc>
          <w:tcPr>
            <w:tcW w:w="3260" w:type="dxa"/>
          </w:tcPr>
          <w:p w:rsidR="00382222" w:rsidRPr="0021155B" w:rsidRDefault="00C73E50" w:rsidP="00382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  <w:t>68</w:t>
            </w:r>
          </w:p>
        </w:tc>
      </w:tr>
    </w:tbl>
    <w:p w:rsidR="00E440AC" w:rsidRPr="00E440AC" w:rsidRDefault="00E440AC" w:rsidP="00E440A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440AC">
        <w:rPr>
          <w:rFonts w:ascii="Times New Roman" w:hAnsi="Times New Roman" w:cs="Times New Roman"/>
          <w:b/>
          <w:sz w:val="24"/>
          <w:szCs w:val="24"/>
        </w:rPr>
        <w:t>3.</w:t>
      </w:r>
      <w:r w:rsidR="00806203">
        <w:rPr>
          <w:rFonts w:ascii="Times New Roman" w:hAnsi="Times New Roman" w:cs="Times New Roman"/>
          <w:b/>
          <w:sz w:val="24"/>
          <w:szCs w:val="24"/>
        </w:rPr>
        <w:t>3</w:t>
      </w:r>
      <w:r w:rsidRPr="00E440AC">
        <w:rPr>
          <w:rFonts w:ascii="Times New Roman" w:hAnsi="Times New Roman" w:cs="Times New Roman"/>
          <w:b/>
          <w:sz w:val="24"/>
          <w:szCs w:val="24"/>
        </w:rPr>
        <w:t>.Обеспечение реализации программы</w:t>
      </w:r>
    </w:p>
    <w:p w:rsidR="00E440AC" w:rsidRDefault="00E440AC" w:rsidP="00E440A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440A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E440AC" w:rsidRDefault="00E440AC" w:rsidP="00E440AC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Ноутбук, проектор.</w:t>
      </w:r>
    </w:p>
    <w:p w:rsidR="00E440AC" w:rsidRPr="00E440AC" w:rsidRDefault="00E440AC" w:rsidP="00E440AC">
      <w:pPr>
        <w:numPr>
          <w:ilvl w:val="1"/>
          <w:numId w:val="0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0AC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Перечень наглядно-демонстрационного материала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Серия картин «Времена года»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Зима в лесу, Ранняя весна, Весной в поле, Ледоход, Работа на пришкольном участке, Сажаем рассаду, Дети едут в лагерь.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Пособие «Сказки – ребятам»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Репка, Курочка Ряба, Колобок, Козлята и волк, Теремок, Гуси-лебеди (серия), Хаврошечка (серия), Летчий корабль (серия), Сивка-бурка (серия), Царевна-лягушка (серия), «Колобок» (серия), «Сказка о царе Салтане» (белка грызёт орешки), «Дикие лебеди»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Иллюстрации художников к сказкам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Е.М. Рачёв «Лисичка со скалочкой», В.М. Конашевич «Гуси-лебеди», Ю.А. Васнецов «Три медведя», Е.М. Рачёв «Ёж-богатырь», П.П. Репкин «Колосок», Е.М. Рачёв «Рукавичка», Б.А. Дехтерев «Красная Шапочка», Б.А. Дехтерев «Золушка», В.М. Конашевич «Горшок каши», В.М. Конашевич «Сказка о рыбаке и рыбке», И.А. Кузнецов «Айога», В.М. Конашевич «Дюймовочка», Т.А. Мааврина «Три девицы. Сказка о царе Салтане», И.Я. Билибин «Чудный остров. Сказка о царе Салтане», М.А. Врубель «Царевна-лебедь», Т.А. Маврина « По щучьему веленью», И.А. Кузнецов «Гора самоцветов».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Пособие «Сказки Чуковского»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Портрет Чуковского</w:t>
      </w:r>
      <w:r w:rsidRPr="003A5CFC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Pr="003A5CFC">
        <w:rPr>
          <w:rFonts w:ascii="Times New Roman" w:eastAsia="Calibri" w:hAnsi="Times New Roman" w:cs="Times New Roman"/>
          <w:sz w:val="24"/>
          <w:szCs w:val="24"/>
        </w:rPr>
        <w:t>Мойдодыр, Айболит, Краденое солнце, Тараканище.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Из серии «Любимые сказки» (иллюстрации художника И.И. Хохлова)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Р.н.с. «Маша и медведь», р.н.с. «Курочка-ряба», р.н.с. «Колобок», р.н.с. «Козлятки и волк», р.н.с. «Лиса, заяц и петух», р.н.с. «Кот, лиса и петух», р.н.с. «Зимовье зверей», р.н.с. «Петух и  собака», укр. нар. сказка «Рукавичка», бел. нар. сказка «Пых», к пьесе-сказке С.Я. Маршака «Кошкин дом», р.н.с. «У страха глаза велики», р.н.с. «Теремок», англ. нар. сказка «Три поросёнка», к сказке П.П. Бажова «Серебряное копытце», к сказке братье Гримм «Бременские уличные музыканты», к сказке П.П. Ершова «Конёк-Горбунок», к сказке Ш. Перро «Красная Шапочка», к сказке Х.-К. Андерсена «Дюймовочка».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Иллюстрации художника Н. Воробьёва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>«Курочка-Ряба», «Иван-царевич и серый волк», «По щучьему велению».</w:t>
      </w:r>
    </w:p>
    <w:p w:rsidR="00E440AC" w:rsidRPr="003A5CF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A5CFC">
        <w:rPr>
          <w:rFonts w:ascii="Times New Roman" w:eastAsia="Calibri" w:hAnsi="Times New Roman" w:cs="Times New Roman"/>
          <w:i/>
          <w:sz w:val="24"/>
          <w:szCs w:val="24"/>
        </w:rPr>
        <w:t>Русское народное декоративно-прикладное искусство в детском саду</w:t>
      </w:r>
    </w:p>
    <w:p w:rsidR="00E440AC" w:rsidRPr="00E440A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CFC">
        <w:rPr>
          <w:rFonts w:ascii="Times New Roman" w:eastAsia="Calibri" w:hAnsi="Times New Roman" w:cs="Times New Roman"/>
          <w:sz w:val="24"/>
          <w:szCs w:val="24"/>
        </w:rPr>
        <w:t xml:space="preserve">Дымковская глиняная игрушка, Филимоновская глиняная игрушка, Скопинская керамика, Гжельская керамика, Богородская резная деревянная игрушка, Пряничная доска. Шемогодская прорезная береста, </w:t>
      </w:r>
      <w:r w:rsidRPr="00E440AC">
        <w:rPr>
          <w:rFonts w:ascii="Times New Roman" w:eastAsia="Calibri" w:hAnsi="Times New Roman" w:cs="Times New Roman"/>
          <w:sz w:val="24"/>
          <w:szCs w:val="24"/>
        </w:rPr>
        <w:t>Городецкая роспись, Хохломская роспись, Загорские матрёшки, Семёновские матрёшки, Роспись по дереву, Роспись на бересте, Фрагменты росписи на бересте, Прялка, Жостовский поднос, Вышивка, Ткани, Кружево, Роспись Полохов-Майдана», Русское народное искусство 18-20 веков: костюм, женский головной убор, полотенце, вышивка, ткачество, кружево, набойка.</w:t>
      </w:r>
    </w:p>
    <w:p w:rsidR="00E440AC" w:rsidRPr="00E440AC" w:rsidRDefault="00E440AC" w:rsidP="00E440A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440AC">
        <w:rPr>
          <w:rFonts w:ascii="Times New Roman" w:eastAsia="Calibri" w:hAnsi="Times New Roman" w:cs="Times New Roman"/>
          <w:i/>
          <w:sz w:val="24"/>
          <w:szCs w:val="24"/>
        </w:rPr>
        <w:t>Русская народная игрушка</w:t>
      </w:r>
    </w:p>
    <w:p w:rsidR="00E440AC" w:rsidRPr="00E440AC" w:rsidRDefault="00E440AC" w:rsidP="00E440AC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</w:rPr>
        <w:t xml:space="preserve">Погремушки, Куклы из соломы, Тряпичные куклы, Пряники «Козули», Конь-каталка, Гороховецкие игрушки, Кузнецы. Игрушка на планках, Федосеевские игрушки, Семёновские игрушки, Полохов-майданские игрушки, Матрёшки, Богородские игрушки, Резные Сергиевские игрушки, Сергиевские игрушки из папье-маше, Сергиевские куклы, Механические и музыкальные Сергиевские игрушки, Астрецовские игрушки, Театральные куклы-марионетки, Филимоновские игрушки. Каргопольские игрушки, Чернышинские игрушки, </w:t>
      </w:r>
      <w:r w:rsidRPr="00E440AC">
        <w:rPr>
          <w:rFonts w:ascii="Times New Roman" w:hAnsi="Times New Roman" w:cs="Times New Roman"/>
          <w:sz w:val="24"/>
          <w:szCs w:val="24"/>
        </w:rPr>
        <w:t>Вырковские игрушки, Хлудневские игрушки.</w:t>
      </w:r>
    </w:p>
    <w:p w:rsidR="00E440AC" w:rsidRPr="00E440AC" w:rsidRDefault="00E440AC" w:rsidP="00E440A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E440AC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литературы: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Баранова Е.В., Савельева А.М. От навыков к творчеству: обучение детей 2-7 лет технике рисования, М., Мозаика-синтез, 2009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Соломенникова О.А. Радость творчества, М, Мозаика-синтез, 2005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саду, М, Мозаика-синтез, 2015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 xml:space="preserve">Комарова Т.С. Развитие художественных способностей дошкольников, М, Мозаика-Синтез, 2015 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Комарова Т.С. Занятия по изобразительной деятельности в средней группе детского сада, М, Мозаика-синтез, 2015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Комарова Т.С. Изобразительная деятельность в детском саду. Подготовительная к школе группа, М, Мозаика-синтез, 2015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Куцакова Л.В. Конструирование и художественный труд в детском саду, ТЦ, Сфера, 2016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Куцакова Л.В. Конструирование из строительного материала. Средняя группа, М, Мозаика-синтез, 2014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Куцакова Л.В. Конструирование из строительного материала. Подготовительная к школе группа, М, Мозаика-синтез, 2015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Зацепина М.Б. Музыкальное воспитание в детском саду, М, Мозаика-синтез, 2015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Зацепина М.Б. Культурно-досуговая деятельность в детском саду, М, Мозаика-синтез, 2005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Зацепина М.Б., Антонова Т.В. Народные праздники в детском саду, М, Мозаика-синтез, 2005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Гоголева М.Ю. Логоритмика в детском саду. Старшая и подготовительная группы, Ярославль, 2006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 xml:space="preserve">Инновации в логопедическую практику/Сост. О.Е.Громова, М., Линка-пресс, 2008 </w:t>
      </w: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И.Каплунова, И. Новоскольцева, И. Алексеева Топ-топ, каблучок. Танцы в детском саду (в 2-х частях), СПб, 2005</w:t>
      </w:r>
    </w:p>
    <w:p w:rsidR="00E22DEA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  <w:r w:rsidRPr="00E440AC">
        <w:rPr>
          <w:rFonts w:ascii="Times New Roman" w:hAnsi="Times New Roman" w:cs="Times New Roman"/>
          <w:sz w:val="24"/>
          <w:szCs w:val="24"/>
        </w:rPr>
        <w:t>Каплунова И., Новоскольцева И. Потанцуй со мной, дружок, Спб, 2010</w:t>
      </w:r>
    </w:p>
    <w:p w:rsidR="00E22DEA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2DEA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2DEA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2DEA" w:rsidRPr="00E440AC" w:rsidRDefault="00E22DEA" w:rsidP="00E22DEA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22DEA" w:rsidRPr="003A5CFC" w:rsidRDefault="00E22DEA" w:rsidP="00E22D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47A5" w:rsidRPr="00E440AC" w:rsidRDefault="002147A5" w:rsidP="00E440AC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112AAC" w:rsidRPr="003A5CFC" w:rsidRDefault="00112AAC" w:rsidP="003A5CF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440AC" w:rsidRDefault="00E440AC" w:rsidP="00E440AC">
      <w:pPr>
        <w:pStyle w:val="aa"/>
        <w:rPr>
          <w:rFonts w:eastAsia="Calibri"/>
          <w:b/>
          <w:sz w:val="28"/>
          <w:szCs w:val="28"/>
        </w:rPr>
      </w:pPr>
    </w:p>
    <w:p w:rsidR="00806203" w:rsidRDefault="00806203" w:rsidP="00E440AC">
      <w:pPr>
        <w:pStyle w:val="aa"/>
        <w:rPr>
          <w:rFonts w:eastAsia="Calibri"/>
          <w:b/>
          <w:sz w:val="28"/>
          <w:szCs w:val="28"/>
        </w:rPr>
      </w:pPr>
    </w:p>
    <w:p w:rsidR="00806203" w:rsidRDefault="00806203" w:rsidP="00E440AC">
      <w:pPr>
        <w:pStyle w:val="aa"/>
        <w:rPr>
          <w:rFonts w:eastAsia="Calibri"/>
          <w:b/>
          <w:sz w:val="28"/>
          <w:szCs w:val="28"/>
        </w:rPr>
      </w:pPr>
    </w:p>
    <w:p w:rsidR="00806203" w:rsidRDefault="00806203" w:rsidP="00E440AC">
      <w:pPr>
        <w:pStyle w:val="aa"/>
        <w:rPr>
          <w:rFonts w:eastAsia="Calibri"/>
          <w:b/>
          <w:sz w:val="28"/>
          <w:szCs w:val="28"/>
        </w:rPr>
      </w:pPr>
    </w:p>
    <w:p w:rsidR="00807E0D" w:rsidRDefault="00807E0D" w:rsidP="00E440AC">
      <w:pPr>
        <w:pStyle w:val="aa"/>
        <w:rPr>
          <w:rFonts w:eastAsia="Calibri"/>
          <w:b/>
          <w:sz w:val="28"/>
          <w:szCs w:val="28"/>
        </w:rPr>
      </w:pPr>
    </w:p>
    <w:p w:rsidR="00E440AC" w:rsidRPr="00E440AC" w:rsidRDefault="00E440AC" w:rsidP="00E440AC">
      <w:pPr>
        <w:pStyle w:val="aa"/>
        <w:rPr>
          <w:rFonts w:ascii="Times New Roman" w:eastAsia="Calibri" w:hAnsi="Times New Roman" w:cs="Times New Roman"/>
          <w:b/>
          <w:sz w:val="28"/>
          <w:szCs w:val="28"/>
        </w:rPr>
      </w:pPr>
      <w:r w:rsidRPr="00E440AC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E440AC">
        <w:rPr>
          <w:rFonts w:ascii="Times New Roman" w:eastAsia="Calibri" w:hAnsi="Times New Roman" w:cs="Times New Roman"/>
          <w:b/>
          <w:sz w:val="28"/>
          <w:szCs w:val="28"/>
        </w:rPr>
        <w:t xml:space="preserve">. Календарно-тематическое планирование </w:t>
      </w:r>
    </w:p>
    <w:p w:rsidR="0050635D" w:rsidRDefault="0050635D" w:rsidP="0050635D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  <w:r w:rsidRPr="00E440AC">
        <w:rPr>
          <w:rFonts w:ascii="Times New Roman" w:eastAsia="Calibri" w:hAnsi="Times New Roman" w:cs="Times New Roman"/>
          <w:b/>
          <w:sz w:val="24"/>
          <w:szCs w:val="24"/>
        </w:rPr>
        <w:t xml:space="preserve">4.1. Календарно-тематическое планирование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изобразительной деятельности</w:t>
      </w:r>
    </w:p>
    <w:p w:rsidR="0050635D" w:rsidRPr="00E440AC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lastRenderedPageBreak/>
        <w:t>Раздел – Рисование</w:t>
      </w:r>
    </w:p>
    <w:p w:rsidR="0050635D" w:rsidRPr="0043645F" w:rsidRDefault="0050635D" w:rsidP="0050635D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  <w:r w:rsidRPr="0043645F">
        <w:rPr>
          <w:rFonts w:ascii="Times New Roman" w:eastAsia="Calibri" w:hAnsi="Times New Roman" w:cs="Times New Roman"/>
          <w:b/>
          <w:sz w:val="24"/>
          <w:szCs w:val="24"/>
        </w:rPr>
        <w:t xml:space="preserve"> Средняя подгруппа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1987"/>
        <w:gridCol w:w="7131"/>
        <w:gridCol w:w="3154"/>
        <w:gridCol w:w="893"/>
        <w:gridCol w:w="879"/>
      </w:tblGrid>
      <w:tr w:rsidR="0050635D" w:rsidRPr="00834BB4" w:rsidTr="002107D0">
        <w:trPr>
          <w:trHeight w:val="375"/>
        </w:trPr>
        <w:tc>
          <w:tcPr>
            <w:tcW w:w="516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131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3154" w:type="dxa"/>
            <w:vMerge w:val="restart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1772" w:type="dxa"/>
            <w:gridSpan w:val="2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1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4" w:type="dxa"/>
            <w:vMerge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7131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Нарисуй картинку про лето.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детей доступными средствами отражать полученные впечатления. Закреплять приемы рисования кистью.</w:t>
            </w:r>
          </w:p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154" w:type="dxa"/>
          </w:tcPr>
          <w:p w:rsidR="0050635D" w:rsidRPr="00E94EE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Комарова Т. С. Изобразительная деятельность в детском саду: — М.: Мозайка-Синтез, 2015. Стр.-23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Красивые цветы.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знакомить с приемами изображения предметов овальной и круглой формы. Развивать умение сравнивать эти формы, выделять их отличия.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27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 яблоне поспели яблоки.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рисовать дерево, передавая его характерные особенности.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Стр. -25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Яички простые и золотые.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Закреплять знание овальной формы, понятия  «тупой», «острый». Продолжать учить приему рисования овальной формы. 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36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Золотая осень.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изображать осень, упражнять в умении рисовать дерево, ствол, тонкие ветки, осеннюю листву. 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31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>Сказочное дерево.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создавать в рисунке сказочный образ. Упражнять в умении передавать правильное строение дерева. 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33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Украшение фартука.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>Учить детей составлять на полоске бумаги простой узор из элементов народного орнамента. Развивать цветовое восприятие.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Стр.- 34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Украшение свитера.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украшать предмет одежды, используя линии, мазки, точки, кружки и т.д.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40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Маленький гномик.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в рисунке образ маленького человечка, составляя изображение из простых частей. Закреплять умение рисовать и кистью.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42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Рыбки плавают в аквариуме.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изображать рыбок, плавающих в разных направлениях; правильно передавать их форму, хвост, плавники. 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43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Кто в каком доме живёт.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>Учить создавать изображение предметов, состоящих из прямоугольных, квадратных, треугольных частей.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45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Снегурочка.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>Учить изображать Снегурочку в шубке(внизу расширена, руки от плеч).Закреплять умение рисовать кистью и красками закладывать одну краску на другую по высыхании.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47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Новогодние поздравительные открытки.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>Учить детей самостоятельно определять содержание рисунка и изображать задуманное.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Стр. -48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Наша нарядная ёлка.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передавать в рисунке образ новогодней ёлки</w:t>
            </w:r>
          </w:p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Стр. – 50.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5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Рисование по замыслу.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рисовать красками, гуашью. Развивать образное восприятие, желание создавать красивый рисунок.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Стр. -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132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Маленькой елочке холодно зимой.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E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Учить передавать не сложный сюжет, выделяя главное; . рисовать ёлочку с удлинёнными к низу ветками. Закреплять умение рисовать красками. 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51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39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Развесистое дерево.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использовать разное нажатие на карандаш для изображения дерева с толстыми и </w:t>
            </w:r>
            <w:r w:rsidRPr="00E94EE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тонкими </w:t>
            </w: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>ветвями.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Стр. - 52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540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Украшение платочка.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Знакомить детей с росписью дымковской барышни, учить выделять элементы узора (прямые линии, точки и мазки) 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57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06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по желанию.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рисовать красками, гуашью. Развивать образное восприятие, желание создавать красивый рисунок.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Стр.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839"/>
        </w:trPr>
        <w:tc>
          <w:tcPr>
            <w:tcW w:w="516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Украсим полоску флажками.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рисовать предметы прямоугольной форм, создавать простейший вид изображений.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553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Девочка пляшет.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рисовать фигуру человека, передавая простейшие соотношения по величине, закреплять приёмы закрашивания.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Стр. -60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561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hAnsi="Times New Roman" w:cs="Times New Roman"/>
                <w:sz w:val="24"/>
                <w:szCs w:val="24"/>
              </w:rPr>
              <w:t>Красивая птичка.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рисовать птичку, передавая форму тела</w:t>
            </w:r>
          </w:p>
          <w:p w:rsidR="0050635D" w:rsidRPr="00E94EE6" w:rsidRDefault="0050635D" w:rsidP="002107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(овальная), частей, красивое оперение.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61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854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</w:rPr>
              <w:t>Дек. рисование.</w:t>
            </w:r>
          </w:p>
          <w:p w:rsidR="0050635D" w:rsidRPr="00E94EE6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Укрась свои игрушки.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эстетическое восприятие. Продолжить знакомить детей с дымковскими игрушками, учить отмечать их характерные особенности, выделять элементы узора: круги, кольца, полосы.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1149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Расцвели красивые цветы.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рисовать красивые цветы, используя разнообразные формообразующие движения, работая всей кистью и её концом. Развивать эстетические чувства(дети должны продуманно брать цвет краски),чувство ритма, представления о красоте.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64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704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Украсим кукле платьице.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детей составлять узор из знакомых элементов(полосы, точки, круги).Развивать творчество, эстетическое восприятие ,воображение.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Стр. -68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1149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Козлятки выбежали погулять на зелёный лужок.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Продолжить учить рисовать четвероногих животных, сравнивать животных, видеть общее и различное.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69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1149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Как мы играли в подвижную игру Бездомный заяц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Формировать умение с помощью выразительных средств (форма, положение объекта в пространстве) передавать в рисунке сюжет игры, образы животных.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Стр.- 71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562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Моё любимое солнышко.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Развивать образные представления, воображения детей. Закреплять приёмы рисования и закрашивания изображений.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74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533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Твоя любимая кукла.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детей создавать в рисунке образ любимой игрушки.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75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541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Дом, в котором ты живёшь.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Учить детей рисовать большой дом , передавать прямоугольную форму стен, ряды окон. 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Стр.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–</w:t>
            </w: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77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677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Сказочный домик-теремок.</w:t>
            </w:r>
          </w:p>
        </w:tc>
        <w:tc>
          <w:tcPr>
            <w:tcW w:w="7131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E94EE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детей передавать в рисунке образ сказки. Развивать образные представления, воображение, самостоятельность.</w:t>
            </w:r>
          </w:p>
        </w:tc>
        <w:tc>
          <w:tcPr>
            <w:tcW w:w="3154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Стр.- 72</w:t>
            </w: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E94EE6" w:rsidTr="002107D0">
        <w:trPr>
          <w:trHeight w:val="417"/>
        </w:trPr>
        <w:tc>
          <w:tcPr>
            <w:tcW w:w="516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EE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87" w:type="dxa"/>
          </w:tcPr>
          <w:p w:rsidR="0050635D" w:rsidRPr="00E94EE6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Мониторинг.</w:t>
            </w:r>
          </w:p>
        </w:tc>
        <w:tc>
          <w:tcPr>
            <w:tcW w:w="7131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54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79" w:type="dxa"/>
          </w:tcPr>
          <w:p w:rsidR="0050635D" w:rsidRPr="00E94EE6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635D" w:rsidRDefault="0050635D" w:rsidP="005063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Default="0050635D" w:rsidP="005063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Подготовительная к школе подгруппа</w:t>
      </w:r>
    </w:p>
    <w:p w:rsidR="0050635D" w:rsidRPr="00112AAC" w:rsidRDefault="0050635D" w:rsidP="0050635D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3328"/>
        <w:gridCol w:w="6074"/>
        <w:gridCol w:w="2045"/>
        <w:gridCol w:w="1249"/>
        <w:gridCol w:w="1348"/>
      </w:tblGrid>
      <w:tr w:rsidR="0050635D" w:rsidRPr="00112AAC" w:rsidTr="002107D0">
        <w:trPr>
          <w:trHeight w:val="375"/>
        </w:trPr>
        <w:tc>
          <w:tcPr>
            <w:tcW w:w="516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74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45" w:type="dxa"/>
            <w:vMerge w:val="restart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97" w:type="dxa"/>
            <w:gridSpan w:val="2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Лето.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отражать свои впечатления о лете в рисунке, располагая изображения на широкой полосе: выше , ниже по листу, рассказывать о том ,что нарисовали. Закреплять приемы работы кистью и красками , умение составлять нужные оттенки цвета на палитре, используя для смешивания белила и акварель.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Т.С.Комарова. Изобразительная деятельность в детском саду- М., 2015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34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рисование на квадрате.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Закреплять умение детей оформлять декоративную композицию на квадрате, используя цветы, листья, дуги. Упражнять в рисовании кистью разными способами. Учить использовать удачно сочетавшиеся цвета, составлять на палитре оттенки цвета. Развивать эстетическое чувство. </w:t>
            </w:r>
            <w:r w:rsidRPr="00112AAC">
              <w:rPr>
                <w:rFonts w:ascii="Times New Roman" w:eastAsia="Times New Roman" w:hAnsi="Times New Roman" w:cs="Times New Roman"/>
              </w:rPr>
              <w:lastRenderedPageBreak/>
              <w:t>Закреплять умение детей рисовать человека.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35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Кукла в женском национальном костюме.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Изображать характерные особенности костюма куклы в национальной одежде. Закреплять умение рисовать контур простым карандашом и закрашивать рисунок карандашами или красками. Закреплять умение рисовать.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37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Золотая осень.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воображение. Учить детей отражать в рисунке впечатления о золотой осени. Закрепить умение рисовать разнообразные деревья используя разные цвета красок для стволов и различные приемы работы кистью. Учить рассказывать о пользе овощей и фруктов, располагать изображение по всему листу: выше, ниже, правее, левее. Систематизировать знания о труде людей осенью.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- 38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Придумай, чем может стать красивый осенний листок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эстетическое восприятие, воображение, творчество. Закреплять умение передавать сложную форму Мста. Развивать ассоциативные связи.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40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Рисование с натуры «Ветка рябины»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располагать предметы на листе соответственно содержанию. Упражнять в рисовании контура простым карандашом, в закрашивании цветными карандашами. Учить сопоставлять рисунок с натурой, добиваться большей точности изображения. Учить изображать характерные особенности растения.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42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Комнатные растения.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Формирование умение передавать характерные особенности натуры: форму частей, строение ветки и листа, их цвет. Закреплять умение красиво располагать изображение на листе.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42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Рисование иллюст</w:t>
            </w:r>
            <w:r>
              <w:rPr>
                <w:rFonts w:ascii="Times New Roman" w:eastAsia="Times New Roman" w:hAnsi="Times New Roman" w:cs="Times New Roman"/>
              </w:rPr>
              <w:t>раций к сказке Д.Н.Мамина-Сибиря</w:t>
            </w:r>
            <w:r w:rsidRPr="00112AAC">
              <w:rPr>
                <w:rFonts w:ascii="Times New Roman" w:eastAsia="Times New Roman" w:hAnsi="Times New Roman" w:cs="Times New Roman"/>
              </w:rPr>
              <w:t>ка «Серая шейка».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интерес к созданию иллюстраций к литературному произведению. Формировать умение выбирать эпизод, который бы хотелось передать в рисунке.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52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Поздняя осень.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передавать в рисунке пейзаж поздней осени, её колорит. Использовать для создания выразительного рисунка разные материалы: гуашь, цветные восковые мелки, простой графитный карандаш.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48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Декоративное рисование по мотивам городецкой росписи.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Продолжать знакомить детей с декоративным народным творчеством. Учить выделять характерные особенности городецкой росписи, создавать росписи по мотивам городецкой, передавая ее характерные особенности, смешивать цвета красок.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56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Как мы играем в детском саду.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Закрепить умение отражать в рисунке впечатления от окружающей жизни, передавать простые движения человека, удачно располагать фигуры на листе, рисовать крупно. Формировать умение отбирать из личного опыта интересное содержание для рисунка, воплощать задуманное.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55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Волшебная птица.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умения создавать сказочные образы, формировать творчество детей. Закреплять навыки рисования цветными карандашами и закрашивания изображения, используя разный нажим на карандаш , развивать чувство композиции.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61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Зимний пейзаж.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передавать в рисунке образы </w:t>
            </w:r>
            <w:r w:rsidRPr="00112AAC">
              <w:rPr>
                <w:noProof/>
                <w:lang w:eastAsia="ru-RU"/>
              </w:rPr>
              <w:drawing>
                <wp:inline distT="0" distB="0" distL="0" distR="0">
                  <wp:extent cx="576295" cy="70559"/>
                  <wp:effectExtent l="0" t="0" r="0" b="0"/>
                  <wp:docPr id="2" name="Picture 4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892" name="Picture 4289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295" cy="70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12AAC">
              <w:rPr>
                <w:rFonts w:ascii="Times New Roman" w:eastAsia="Times New Roman" w:hAnsi="Times New Roman" w:cs="Times New Roman"/>
              </w:rPr>
              <w:t>песен, стихотворений; выбирать изобразительное содержание и отражать наиболее характерные особенности. Закреплять приемы работы с красками, умение красиво располагать изображение на листе. Развивать воображение.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67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Сказка о царе Салтане.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Воспитывать любовь к творчеству А.С.Пушкина, стимулировать желание нарисовать иллюстрации к его сказкам. Учить выбирать эпизоды сказки, передавать волшебный колорит 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-65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Новогодний праздник в детском саду.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отражать в рисунке праздничные впечатления. Упражнять в рисовании фигур детей в движении. Продолжать учить располагать изображения на листе, совершенствовать умения смешивать краски с белилами для получения разных оттенков. Развивать способность анализировать рисунки, выбирать интересные и объяснять свой выбор.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-68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Рисование с натуры керамической фигурки животного (лань, конь, олешек).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детей рисовать керамическую фигурку, передавая плавность форм и линий; слитно рисовать линии контура, аккуратно закрашивать в одном направлении, накладывая штрихи, не выходя за линии контура.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71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Сказочный дворец.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создавать сказочные образы. Закреплять умения рисовать основу здания и придумывать украшающие детали, делать набросок простым карандашом, а затем оформить изображение в цвете, доводить замысел до конца , добиваться наиболее интересного решения 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74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1306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Иней покрыл деревья.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чувство цвета, ритма, умение передавать колорит хохломы. Учить изображать явления природы, передавать в рисунке строение разнообразных деревьев, рисовать угольным карандашом. Развивать эстетическое восприятие. Самостоятельно выполнять рисунок инея на деревьях разными способами.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73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Рисование с натуры «Ваза с ветками»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рисовать с натуры, передавая форму вазы, конструкцию веток; красиво располагать изображение на листе бумаги. Закреплять умение намечать о</w:t>
            </w:r>
            <w:r w:rsidRPr="00112AAC">
              <w:rPr>
                <w:rFonts w:ascii="Times New Roman" w:eastAsia="Times New Roman" w:hAnsi="Times New Roman" w:cs="Times New Roman"/>
              </w:rPr>
              <w:tab/>
              <w:t>вазы.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– 82.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Зима.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передавать красоту природы в пейзажном рисунке, характерные особенности зимы, выполнять рисунок зимнего пейзажа, правильно организуя композицию.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80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«Конёк – Горбунок»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самостоятельно выбирать для изображения эпизоды сказки, добиваться более полного их отражения в рисунке. Развивать воображение, творчество.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81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Наша армия родная.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создавать рисунки по мотивам литературных произведений. Упражнять в рисовании и закрашивают рисунков цветными карандашами.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79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Рисование иллюстраций к сказке «Морозко»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передавать красоту природы в пейзажном рисунке, характерные особенности зимы, выполнять рисунок зимнего пейзажа, правильно организуя композицию.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81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Портрет мамы.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Воспитывать чувство любви к матери через приобщение к произведениям искусства, в которых главным является образ женщины-матери. Закрепить знания о жанре портрета. Вызвать у детей желание нарисовать портрет мамы, передать в рисунке некоторые черты ее облика (цвет глаз, волос, прическу)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Конспект занятия в приложении.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Сказочное царство.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создавать рисунки по мотивам сказок, изображать сказочные дворцы. Закреплять умение выполнять рисунок в определенной цветовой гамме. Развивать эстетические чувства, творчество, воображение.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78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Кем ты хочешь быть.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рисунке представления о труде взрослых, изображать людей в характерной профессиональной одежде, в трудовой обстановке, с необходимыми атрибутами. Закрепить приемы создания изображения простым карандашом и оформление его в цвете.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88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Нарисуй, что хочешь, красивое.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Продолжать формировать умение видеть и оценивать красоту окружающего мира, стремление передавать красивые предметы.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85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Композиция с цветами и птицами.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Продолжать знакомить детей с народным декоративно-прикладным искусством. Учить создавать декоративную композицию в определенной цветовой гамме ( теплый и холодный).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92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Мой любимый сказочный герой.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Закреплять умение работать всей кистью и ее концом, передавать оттенки цвета. Учить передавать в рисунке образы сказок, характерные черты полюбившегося </w:t>
            </w:r>
            <w:r w:rsidRPr="00112AAC">
              <w:rPr>
                <w:rFonts w:ascii="Times New Roman" w:eastAsia="Times New Roman" w:hAnsi="Times New Roman" w:cs="Times New Roman"/>
              </w:rPr>
              <w:lastRenderedPageBreak/>
              <w:t>персонажа.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90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Весна.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передавать на рисунке картины природы, характерные признаки весны. Развивать чувство композиции, эстетическое восприятие, чувства цвета.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99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Разноцветная страна.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рисовать фигуры простым карандашом и закрашивать красками. Развивать воображение, творчество. Закреплять и расширять знания о цветах и их оттенках, возможном разнообразии цветового решения изображения.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96</w:t>
            </w: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897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Мониторинг.</w:t>
            </w:r>
          </w:p>
        </w:tc>
        <w:tc>
          <w:tcPr>
            <w:tcW w:w="6074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50635D" w:rsidRPr="00E94EE6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635D" w:rsidRDefault="0050635D" w:rsidP="0050635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Раздел –</w:t>
      </w:r>
      <w:r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 xml:space="preserve"> Конструирование/ Р</w:t>
      </w: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учной труд</w:t>
      </w:r>
    </w:p>
    <w:p w:rsidR="0050635D" w:rsidRPr="0021155B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50635D" w:rsidRDefault="0050635D" w:rsidP="0050635D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Подготовительная к школе подгруппа</w:t>
      </w:r>
    </w:p>
    <w:p w:rsidR="0050635D" w:rsidRPr="00B8622C" w:rsidRDefault="0050635D" w:rsidP="0050635D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3328"/>
        <w:gridCol w:w="6074"/>
        <w:gridCol w:w="2045"/>
        <w:gridCol w:w="1249"/>
        <w:gridCol w:w="1348"/>
      </w:tblGrid>
      <w:tr w:rsidR="0050635D" w:rsidRPr="00112AAC" w:rsidTr="002107D0">
        <w:trPr>
          <w:trHeight w:val="375"/>
        </w:trPr>
        <w:tc>
          <w:tcPr>
            <w:tcW w:w="516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74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45" w:type="dxa"/>
            <w:vMerge w:val="restart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97" w:type="dxa"/>
            <w:gridSpan w:val="2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Л.Н.Лаврова, И.В.Чеботарёва «Педагогическая </w:t>
            </w:r>
            <w:r w:rsidRPr="009B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03.09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Здания.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Упражнять: в строительстве различных зданий по предлагаемым условиям; предварительной зарисовке сооружений; анализе схем и конструкций. Развивать умение: воспринимать предметы и явления в их взаимосвязях, устанавливать их, аргументировать свои решения. Формировать: конструкторские навыки; направленное воображение.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</w:rPr>
            </w:pPr>
            <w:r w:rsidRPr="00112AAC">
              <w:rPr>
                <w:rFonts w:ascii="Times New Roman" w:eastAsia="Calibri" w:hAnsi="Times New Roman" w:cs="Times New Roman"/>
              </w:rPr>
              <w:t>Л.В. Куцакова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</w:rPr>
            </w:pPr>
            <w:r w:rsidRPr="00112AAC">
              <w:rPr>
                <w:rFonts w:ascii="Times New Roman" w:eastAsia="Calibri" w:hAnsi="Times New Roman" w:cs="Times New Roman"/>
              </w:rPr>
              <w:t>Конструирование и художественный труд в детском саду.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eastAsia="Calibri" w:hAnsi="Times New Roman" w:cs="Times New Roman"/>
              </w:rPr>
              <w:t>ТЦ Сфера,2016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Декоративное панно.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работать с природным материалом – солома. Вызвать интерес к будущей работе. Закреплять правила работы с природным материалом.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Стр.- 107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Лестница.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Предложить детям рассмотреть образец лестница. Уточнить способы крепления деталей. Развивать способность и желание моделировать. 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97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транспорт.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представления о машинах разных видов; их строении и назначении. Упражнять в плоском моделировании и в построении схем. Развивать способность к порождению новых оригинальных идей, активность, самостоятельность. 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96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по замыслу.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Обобщать, систематизировать, закреплять навыки конструирования. Учить работать слаженно группой, совместно продумывая схемы будущих построек. Продолжать учить анализировать постройки доброжелательно и объективно оценивать, вместе находить причины неудач. 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96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бумагой и картоном. Мебель.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упражнять в складывании квадратного листа на 16 маленьких квадратиков, учиться </w:t>
            </w: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самостоятельно изготавливать выкройки. Учить договариваться, самостоятельно подбирать материал для работы.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>Стр. - 99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деталей конструктора.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Стол и стул.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аботать по рисунку, перечислять детали </w:t>
            </w: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из которых сделаны предметы и какое количество их необходимо. В конце занятия предложить коллективные игры с поделками.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98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Занятие с бумагой и картоном. Пароход с двумя трубами.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складывать из бумаги фигурки. Развивать логическое мышление, мелкую моторку, способность оценивать работы сверстников и аргументировать свой выбор.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-100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 использованным материалом. Транспорт.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делать разнообразный транспорт из мелких коробочек, изготавливать шаблоны для колёс. Показать приёмы изготовления колёс на осях и креплениях. Развивать эстетическое воспитание и мелкую моторику рук. 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 104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с использованным материалом по замыслу.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умение работать коллективом, советоваться, делиться опытом, помогать друг другу. Побуждать к совместной деятельности, предложить объединить поделки общим замыслом.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-104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Корабль.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Познакомить детей с конструктором, например деревян</w:t>
            </w:r>
            <w:r>
              <w:rPr>
                <w:rFonts w:ascii="Times New Roman" w:eastAsia="Times New Roman" w:hAnsi="Times New Roman" w:cs="Times New Roman"/>
              </w:rPr>
              <w:t>ным, с его основными деталями (</w:t>
            </w:r>
            <w:r w:rsidRPr="00112AAC">
              <w:rPr>
                <w:rFonts w:ascii="Times New Roman" w:eastAsia="Times New Roman" w:hAnsi="Times New Roman" w:cs="Times New Roman"/>
              </w:rPr>
              <w:t>бруски, пластины). Упражнять в основных способах крепления. Учить выделять основные части корабля, рассматривать их расположение относительно друг друга. Организовать игру « Порт».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98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Салфетка.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Начать обучение работе с тканью. Рассмотреть несколько видов тканей, рассказ о их производстве. Предложить рассмотреть крупную штопальную иглу. Рассмотреть, как выдёргивать нити иглой. Соблюдать правила работы с иглой. 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104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Игрушки из использованного материала.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Научить делать игрушки из катушек, шпулек или картонных цилиндров. Вызывать интерес к предстоящей работе, проявлять выдумку и фантазию.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– 104.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Волшебный сундучок с сюрпризом. 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Предложить на кануне Нового года сделать сюрприз друг для друга. Заинтересовать в изготовлении сюрприза другу.</w:t>
            </w:r>
          </w:p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 проявлять фантазию и выдумку, делать поделку с </w:t>
            </w:r>
            <w:r w:rsidRPr="00112AAC">
              <w:rPr>
                <w:rFonts w:ascii="Times New Roman" w:eastAsia="Times New Roman" w:hAnsi="Times New Roman" w:cs="Times New Roman"/>
              </w:rPr>
              <w:lastRenderedPageBreak/>
              <w:t>любовью.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101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Ёлочные игрушки.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детей делать поделки из цилиндров и конусов. Закреплять умение трудиться сообща. Учить экономно использовать бумагу, используя обрезки.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100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Самолёт.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Обобщать, систематизировать, уточнять представления об истории развития летательных аппаратов, их назначении, зависимости строения от функционального назначения. Развивать: конструкторские навыки; умение моделировать на плоскости, строить схемы и делать зарисовки будущих объектов; творчество и изобретательность. Упражнять в быстром решении проблемных ситуаций.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98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Пришивание пуговиц и петелек.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пришивать пуговицу и петельку к поясу. Напомнить правила работы с иглой, работы с нитью.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105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Фигурки зверюшек и человечков.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Продолжать учить детей изготавливать фигурки зверюшек. Обращать внимание на форму веточек, изображающих конечности. Предложить изготовить свои фигурки используя любой материал, который покажется им подходящим. 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Чудесный мешочек.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Предложить сшить мешоче</w:t>
            </w:r>
            <w:r>
              <w:rPr>
                <w:rFonts w:ascii="Times New Roman" w:eastAsia="Times New Roman" w:hAnsi="Times New Roman" w:cs="Times New Roman"/>
              </w:rPr>
              <w:t xml:space="preserve">к для </w:t>
            </w:r>
            <w:r w:rsidRPr="00112AAC">
              <w:rPr>
                <w:rFonts w:ascii="Times New Roman" w:eastAsia="Times New Roman" w:hAnsi="Times New Roman" w:cs="Times New Roman"/>
              </w:rPr>
              <w:t>дидактической игры. Учить самостоятельно украшать мешочек, проявляя выдумку и фантазию. Закреплять правила работы с иглой и нитью.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Стр.- 106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композиция.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Предложить изготовить коллективную сюжетную композицию на тему русской народной песенки – потешки. Закрепить согласованно работать группой. Развивать чувство коллективизма, быстрое решение проблемных ситуаций.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-108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продумывать этапы работы, находить способы изготовления, подбирать подходящий материал. Объяснить приём, изготовления бумажных палочек. Закрепить правила работы с ножницами, клеем. 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102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Коврик.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Учить плести коврик из бумаги. Закреплять правила работы с бумагой. Предложить сделать детали для коврика цветными. 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101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конструктором по замыслу.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Предложить сообща придумать и решить, что он будут конструировать. В конце занятия организовать выставку работ, учить оценивать, вносить предложения по </w:t>
            </w:r>
            <w:r w:rsidRPr="00112AAC">
              <w:rPr>
                <w:rFonts w:ascii="Times New Roman" w:eastAsia="Times New Roman" w:hAnsi="Times New Roman" w:cs="Times New Roman"/>
              </w:rPr>
              <w:lastRenderedPageBreak/>
              <w:t>усовершенствованию, отмечать лучшие.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99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Кулон из бересты.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природным материалом.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умения конструировать из природного материала, выполнять кулон в подарок маме. Развивать эстетическое воспитание и мелкую моторику рук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Мост.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Конструирование из строительного материала. 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Совершенствовать умение: конструировать мосты разного назначения, конструировать двигающиеся механизмы из конструктора; сооружать простейший механизм – рычаг.</w:t>
            </w:r>
          </w:p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обыгрывать постройки.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96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бумагой и картоном.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Игрушки – забавы.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изготавливать игрушки малышам. Закреплять изготовление игрушки по шаблону. При анализе обращать внимание на прочность склеивания частей, проявление фантазии и творчества в оформлении поделки.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103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использованного материала по замыслу.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Побуждать детей к совместной деятельности, предлагать объединить свои поделки общим замыслом (смастерить персонажи к настольному театру). 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104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Игольница.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детей шить игольницу, пользоваться шаблоном, делать выкройки простого изделия. Закреплять правила работы с иглой.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106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природного материала по замыслу.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 xml:space="preserve">Предлагать детям сделать интересную игрушку или композицию по замыслу. Закрепить правила работы с природным материалом. Развивать фантазию и творчество. 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108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Тележка.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 из строительного материала.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Развивать детское творчество, конструкторские способности, умение управлять своей деятельностью. Закреплять оригинальные по конструкторскому решению модели.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-98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Свободное конструирование.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Вызвать интерес к предстоящей работе, показыванием нескольких образцов с перспективной возможностью изготовления их своими руками. предоставить свободу выбора материала для конструирования. Развивать творческие способности.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109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тканью.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Кармашек для расчёсок.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шить кармашек для расчёски из клеёнки. Закрепить технику шитья, правила пользования иглой. Предложить сделать аппликацию самостоятельно.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107</w:t>
            </w: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50635D" w:rsidRPr="00CB66D6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6D6"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635D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50635D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50635D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  <w:r w:rsidRPr="00E92131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Раздел – Аппликация</w:t>
      </w:r>
    </w:p>
    <w:p w:rsidR="0050635D" w:rsidRPr="00112AAC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bidi="ru-RU"/>
        </w:rPr>
      </w:pPr>
      <w:r w:rsidRPr="00F2303F">
        <w:rPr>
          <w:rFonts w:ascii="Times New Roman" w:eastAsia="Times New Roman" w:hAnsi="Times New Roman" w:cs="Times New Roman"/>
          <w:b/>
          <w:bCs/>
          <w:iCs/>
          <w:spacing w:val="15"/>
          <w:sz w:val="24"/>
          <w:szCs w:val="24"/>
          <w:lang w:eastAsia="ru-RU"/>
        </w:rPr>
        <w:t>Средняя подгруппа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2031"/>
        <w:gridCol w:w="7087"/>
        <w:gridCol w:w="3119"/>
        <w:gridCol w:w="928"/>
        <w:gridCol w:w="879"/>
      </w:tblGrid>
      <w:tr w:rsidR="0050635D" w:rsidRPr="00112AAC" w:rsidTr="002107D0">
        <w:trPr>
          <w:trHeight w:val="375"/>
        </w:trPr>
        <w:tc>
          <w:tcPr>
            <w:tcW w:w="516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087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3119" w:type="dxa"/>
            <w:vMerge w:val="restart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1807" w:type="dxa"/>
            <w:gridSpan w:val="2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7087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Укрась салфеточку.</w:t>
            </w:r>
          </w:p>
        </w:tc>
        <w:tc>
          <w:tcPr>
            <w:tcW w:w="7087" w:type="dxa"/>
          </w:tcPr>
          <w:p w:rsidR="0050635D" w:rsidRPr="00C41229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C4122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детей составлять узор на квадрат, заполняя элементами середину, углы. Развивать чувство композиции.</w:t>
            </w:r>
          </w:p>
        </w:tc>
        <w:tc>
          <w:tcPr>
            <w:tcW w:w="3119" w:type="dxa"/>
          </w:tcPr>
          <w:p w:rsidR="0050635D" w:rsidRPr="00C41229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41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Т.С.Комарова. Изобразительная деятельность в детском саду.Стр.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C4122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Украшение платочка.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Учить детей выделять углы, стороны квадрата. Закреплять знание круглой, квадратной и треугольной формы. 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34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Лодки плывут по реке.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Учить детей создавать изображения предметов, срезая углы у прямоугольников .Закреплять умение составлять красивую </w:t>
            </w: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композицию, аккуратно наклеивать изображения</w:t>
            </w:r>
            <w:r w:rsidRPr="00112AAC">
              <w:rPr>
                <w:rFonts w:ascii="Cambria" w:eastAsia="Times New Roman" w:hAnsi="Cambria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35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В нашем селе построен большой дом.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Закреплять умение резать полоску бумаги по прямой, срезать углы, составлять изображение из частей. Учить создавать в аппликации образ большого дома. 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-  39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Как мы вместе набрали полную корзину грибов.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Учить детей срезать уголки квадрата, закругляя их. Закреплять умение держать правильно ножницы, резать ими, аккуратно наклеивать части изображения в аппликации. 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41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Вырежи и наклей какую хочешь постройку.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Формировать у детей умение создавать разнообразные изображения построек в аппликации. Развивать воображение, творчество, чувство композиции и цвета. 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46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26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Бусы на ёлку.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Закреплять знания детей о круглой и овальной форме. 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49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В магазин привезли красивые пирамидки.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Упражнять детей в вырезывании округлых форм из квадратов(прямоугольников) путём плавного закругления углов. Закреплять приёмы владения ножницами. Учить подбирать цвета, развивать цветовое восприятие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52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Автобус.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Закреплять умение детей вырезать нужные части для создания образа пред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мета. 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>Стр. – 54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Летящие самолёты.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Учить детей правильно составлять изображение из деталей, находить место той или иной детали в общей работе, аккуратно их наклеивать. 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60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Вырежи и наклей красивый цветок в подарок маме и бабушке.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вырезывать и наклеивать красивый цветок: вырезывать :части  цветка (срезая углы путём закругления  или по косой ),составлять из них красивое изображение .Развивать чувство цвета, эстетическое восприятие, образные представления , воображение.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63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Красивый букет в подарок всем женщинам в детском саду.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Воспитывать желание порадовать окружающих, создать для них красивое. Расширять образные представления детей, развивать умение создавать изображения одних и тех же предметов по-разному, вариативными спо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собами. 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64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Вырежи и наклей, что </w:t>
            </w: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бывает круглое и овальное.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Учить детей выбирать тему работы в соответствии с определёнными условиями. Воспитывать умение доводить свой </w:t>
            </w: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замысел до конца. Развивать творческие способност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и, воображение.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lastRenderedPageBreak/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66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Закреплять умение детей соотносить плоские геометрические фигур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ы с формой частей предметов.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73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Вырежи и наклей, что хочешь.</w:t>
            </w:r>
          </w:p>
        </w:tc>
        <w:tc>
          <w:tcPr>
            <w:tcW w:w="7087" w:type="dxa"/>
          </w:tcPr>
          <w:p w:rsidR="0050635D" w:rsidRPr="00112AAC" w:rsidRDefault="0050635D" w:rsidP="002107D0">
            <w:pPr>
              <w:suppressAutoHyphens/>
              <w:spacing w:line="100" w:lineRule="atLeast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детей задумывать изображение, подчинять замыслу последующую работу. Учить вырезать из бумаги прямоугольные и округлые части предмет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ов, мелкие детали</w:t>
            </w:r>
          </w:p>
        </w:tc>
        <w:tc>
          <w:tcPr>
            <w:tcW w:w="3119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  <w:r w:rsidRPr="00112AAC">
              <w:rPr>
                <w:rFonts w:ascii="Times New Roman" w:hAnsi="Times New Roman" w:cs="Times New Roman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lang w:eastAsia="ru-RU"/>
              </w:rPr>
              <w:t xml:space="preserve"> 75</w:t>
            </w: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31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7087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7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635D" w:rsidRDefault="0050635D" w:rsidP="005063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35D" w:rsidRPr="00E92131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Pr="00112AAC" w:rsidRDefault="0050635D" w:rsidP="005063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35D" w:rsidRDefault="0050635D" w:rsidP="005063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Подготовительная к школе подгруппа</w:t>
      </w:r>
    </w:p>
    <w:p w:rsidR="0050635D" w:rsidRPr="00112AAC" w:rsidRDefault="0050635D" w:rsidP="0050635D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3328"/>
        <w:gridCol w:w="6074"/>
        <w:gridCol w:w="2045"/>
        <w:gridCol w:w="1249"/>
        <w:gridCol w:w="1348"/>
      </w:tblGrid>
      <w:tr w:rsidR="0050635D" w:rsidRPr="00112AAC" w:rsidTr="002107D0">
        <w:trPr>
          <w:trHeight w:val="375"/>
        </w:trPr>
        <w:tc>
          <w:tcPr>
            <w:tcW w:w="516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74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45" w:type="dxa"/>
            <w:vMerge w:val="restart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97" w:type="dxa"/>
            <w:gridSpan w:val="2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2160DB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Осенний ковёр.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работать ножницами и клеем; оценивать работу других детей по цветовому и композиционному решению. Упражнять в вырезании простых предметов из бумаги, сложенной в двое: листья, цветы. Развивать умение красиво подбирать цвета ( оранжевый, красный, темно-красный, жёлтый и др.), чувство цвета. 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Т.С.Комарова. Изобразительная деятельность в детском саду- М., 2015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39</w:t>
            </w: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  <w:vMerge w:val="restart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Ваза с фруктами, ветками и цветами ( на 2 занятия)</w:t>
            </w:r>
          </w:p>
        </w:tc>
        <w:tc>
          <w:tcPr>
            <w:tcW w:w="6074" w:type="dxa"/>
            <w:vMerge w:val="restart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детей вырезать симметричные предметы из бумаги, сложенные в двое. Развивать умение красиво подбирать цвета. Учить красиво располагать изображение на листе бумаги .</w:t>
            </w:r>
          </w:p>
        </w:tc>
        <w:tc>
          <w:tcPr>
            <w:tcW w:w="2045" w:type="dxa"/>
            <w:vMerge w:val="restart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- 43</w:t>
            </w:r>
          </w:p>
        </w:tc>
        <w:tc>
          <w:tcPr>
            <w:tcW w:w="1249" w:type="dxa"/>
            <w:vMerge w:val="restart"/>
          </w:tcPr>
          <w:p w:rsidR="0050635D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8" w:type="dxa"/>
            <w:vMerge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хоровод.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составлять изображение человека, находить место своей работе среди других, при наклеивании фигур на общий лист подбирать хорошо сочетающиеся по цвету. Развивать чувство композиции, цвета.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Стр.- 51</w:t>
            </w: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Рыбки в аквариуме.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силуэтному вырезыванию простых по форме предметов, заготавливать отрезки бумаги нужной величины.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Стр.-51</w:t>
            </w: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Вырежи и наклей любимую игрушку.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умения вырезывать и наклеивать изображения знакомых предметов, соразмерять изображения с величиной листа. Воспитывать вкус в подборе хорошо сочетающихся цветов бумаги для составления изображения, совершенствовать координацию движения рук; развивать воображение творчество.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-64</w:t>
            </w: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по замыслу.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самостоятельно отбирать содержание своей работы и выполнять замысел, используя ранее усвоенные навыки и умения.</w:t>
            </w:r>
          </w:p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разнообразные приемы вырезывания,</w:t>
            </w:r>
          </w:p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творческую активность.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- 79</w:t>
            </w: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Сказочная птица.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воображение; умение придумывать необычный образ; вырезывать силуэт птицы из бумаги, </w:t>
            </w: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сложенной вдвое, для получения симметричной формы; умение сопоставлять его с реальным и выделять необычные черты, делающие его сказочным.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«Комплексные занятия» под 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редакцией Н.Е.Вераксы.</w:t>
            </w: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16.01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Корабли на рейде.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создавать коллективную композицию. Упражнять в вырезывании и составлении изображения предмета (корабля), передовая основную форму и детали. Воспитывать желание принимать участие в общей работе, добиваясь хорошего качества своего изображения.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по замыслу.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самостоятельно отбирать содержание своей работы и выполнять замысел, используя ранее усвоенные навыки и умения.</w:t>
            </w:r>
          </w:p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разнообразные приемы вырезывания,</w:t>
            </w:r>
          </w:p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творческую активность.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-79</w:t>
            </w: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Поздравительная открытка для папы.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придумывать содержание поздравительной открытки, осуществлять замысел, привлекая полученные ранее умения и навыки. Развивать чувства цвета и творческих способностей.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28" w:type="dxa"/>
            <w:vMerge w:val="restart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Радужный хоровод (на 2 занятия)</w:t>
            </w:r>
          </w:p>
        </w:tc>
        <w:tc>
          <w:tcPr>
            <w:tcW w:w="6074" w:type="dxa"/>
            <w:vMerge w:val="restart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вырезать несколько симметричных предметов из бумаги, сложенной гармошкой и еще пополам. Развивать зрительный контроль за движением рук, координацию движений. Закреплять знания цветов спектра и их последовательность.</w:t>
            </w:r>
          </w:p>
        </w:tc>
        <w:tc>
          <w:tcPr>
            <w:tcW w:w="2045" w:type="dxa"/>
            <w:vMerge w:val="restart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- 88</w:t>
            </w: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8" w:type="dxa"/>
            <w:vMerge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Полёт на Л</w:t>
            </w: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уну.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передавать форму ракеты, применяя прием симметричного вырезания из бумаги , сложенной вдвое. Закреплять умения дополнять картину по смыслу предметами. Формировать умение подбирать красивые цвета и сочетать их. Развивать чувство композиции., воображения.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- 90</w:t>
            </w: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 вазе.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Учить передавать в аппликации характерные особенности цветов и листьев: их форму, цвет, величину. Закреплять приёмы вырезания на глаз из бумаги сложенной в двое и т.д.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- 98</w:t>
            </w: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45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Л.Н.Лаврова, И.В.Чеботарёва </w:t>
            </w:r>
            <w:r w:rsidRPr="009B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22.05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635D" w:rsidRDefault="0050635D" w:rsidP="0050635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50635D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50635D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50635D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50635D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Раздел – Лепка</w:t>
      </w:r>
    </w:p>
    <w:p w:rsidR="0050635D" w:rsidRPr="00834BB4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  <w:r w:rsidRPr="00834BB4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 xml:space="preserve">Средняя подгруппа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2031"/>
        <w:gridCol w:w="7087"/>
        <w:gridCol w:w="3119"/>
        <w:gridCol w:w="928"/>
        <w:gridCol w:w="879"/>
      </w:tblGrid>
      <w:tr w:rsidR="0050635D" w:rsidRPr="00834BB4" w:rsidTr="002107D0">
        <w:trPr>
          <w:trHeight w:val="375"/>
        </w:trPr>
        <w:tc>
          <w:tcPr>
            <w:tcW w:w="516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7087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3119" w:type="dxa"/>
            <w:vMerge w:val="restart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1807" w:type="dxa"/>
            <w:gridSpan w:val="2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7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7087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spacing w:line="23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Большие и маленькие морковки.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детей лепить предметы удлинённой формы, сужающиеся к одному концу, слегка оттягивая и сужая конец пальцами .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Т.С.Комарова. Изобразительная деятельность в детском садуСтр. - 24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Грибы.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Закреплять умение детей лепить знакомые предметы, используя усвоенные ранее приёмы лепки 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– 32.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Рыбка.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Закреплять знание приёмов изготовления предметов овальной формы.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- 36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Сливы и лимоны.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Продолжать обогащать представления детей о предметах овальной формы и их изображении в лепке. 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- 39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Уточка.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Познакомить детей с дымковскими игрушками (уточки, птички, козлики и т. д.), 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- 43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Большая утка с утятами.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Продолжить знакомить детей с дымковскими изделиями (уточка с утятами, петух, индюк и др) 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- 48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Девочка в зимней одежде.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Вызывать у детей желание передать образ девочки в лепном изображении. 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- 47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345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Птичка.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лепить из глины птичку, передавать овальную форму тела ,оттягивать и прищипывать мелкие части: клюв, хвост, крылышки.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- 51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345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Игрушечное животное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Учить самостоятельно определять содержание своей работы. Закреплять умение лепить, используя разные приёмы лепки. 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- 53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345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Хоровод.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изображать фигуру человека, правильно передавая соотношение частей по величине.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- 59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345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Мы слепили снеговиков.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Закреплять умение детей передавать в лепке предметы, состоящие из шариков разной величины. 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- 62 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345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Мисочка.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детей лепить, используя уже знакомые приёмы и новые-- вдавливание и оттягивание краёв, уравнивания их пальцами.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-66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345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Козлёнок.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Учить лепить четвероногое животное(тело овальное, голова, прямые ноги).Закреплять приёмы лепки.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- 69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345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Мисочки для трёх медведей.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Учить детей лепить предметы одинаковой формы, но разной величины. Отрабатывать приёмы лепки. 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- 73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10.04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345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Барашек.</w:t>
            </w:r>
          </w:p>
        </w:tc>
        <w:tc>
          <w:tcPr>
            <w:tcW w:w="7087" w:type="dxa"/>
          </w:tcPr>
          <w:p w:rsidR="0050635D" w:rsidRPr="00910C08" w:rsidRDefault="0050635D" w:rsidP="002107D0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Познакомить с филимоновскими игрушками (птицами, животными)</w:t>
            </w:r>
          </w:p>
        </w:tc>
        <w:tc>
          <w:tcPr>
            <w:tcW w:w="3119" w:type="dxa"/>
          </w:tcPr>
          <w:p w:rsidR="0050635D" w:rsidRPr="00910C08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0C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- 74</w:t>
            </w: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345"/>
        </w:trPr>
        <w:tc>
          <w:tcPr>
            <w:tcW w:w="516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10C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1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0C0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Мониторинг.</w:t>
            </w:r>
          </w:p>
        </w:tc>
        <w:tc>
          <w:tcPr>
            <w:tcW w:w="7087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 xml:space="preserve">Л.Н.Лаврова, И.В.Чеботарёва «Педагогическая диагностика в детском саду в условиях реализации </w:t>
            </w:r>
            <w:r w:rsidRPr="009B3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28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635D" w:rsidRDefault="0050635D" w:rsidP="0050635D">
      <w:pPr>
        <w:keepNext/>
        <w:keepLines/>
        <w:spacing w:before="48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Подготовительная к школе подгруппа</w:t>
      </w:r>
    </w:p>
    <w:p w:rsidR="0050635D" w:rsidRPr="00B8622C" w:rsidRDefault="0050635D" w:rsidP="0050635D">
      <w:pPr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3328"/>
        <w:gridCol w:w="6074"/>
        <w:gridCol w:w="2045"/>
        <w:gridCol w:w="1249"/>
        <w:gridCol w:w="1348"/>
      </w:tblGrid>
      <w:tr w:rsidR="0050635D" w:rsidRPr="00112AAC" w:rsidTr="002107D0">
        <w:trPr>
          <w:trHeight w:val="375"/>
        </w:trPr>
        <w:tc>
          <w:tcPr>
            <w:tcW w:w="516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28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074" w:type="dxa"/>
            <w:vMerge w:val="restart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2045" w:type="dxa"/>
            <w:vMerge w:val="restart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</w:t>
            </w:r>
          </w:p>
        </w:tc>
        <w:tc>
          <w:tcPr>
            <w:tcW w:w="2597" w:type="dxa"/>
            <w:gridSpan w:val="2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8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4" w:type="dxa"/>
            <w:vMerge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  <w:vMerge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9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074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5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Фрукты для игры в магазин.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лепить из глины и пластилина различные фрукты при лепке с натуры. Формировать умение работать стекой; учить передавать форму и характерные особенности фруктов при лепке с натуры, использовать знакомые приемы; оттягивание, сглаживание, уточнить знания форм: шар, цилиндр.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Т.С.Комарова. Изобразительная деятельность в детском саду- М., 2015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- 34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Корзинка с грибами.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в передаче формы разных грибов, используя приемы легки пальцами; уточнить знание. Закреплять умение лепить корзину. Уточнить знание формы (диск). Воспитывать стремление добиваться хорошего результата.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Петушок с семьёй.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создавать коллективными условиями несложную сценку из вылепленных фигур. Закреплять умение лепить петуха, кур, цыплят.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46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Ребенок играет с котенком.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изображать в лепке композицию, ребенок играет с животным, передав движения фигур человека и животного. Закреплять умения передавать пропорции тела животного и человека. Упражнять в использовании основных приемов.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54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Дымковские барышни.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умение лепить по мотивам народной игрушки. Формировать умение лепить полные формы (юбка барышни), соблюдать пропорции фигуры. Развивать эстетическое восприятие.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57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«Птица» по мотивам дымковской игрушки.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умения лепить из целого куска по мотивам народных игрушек, передовая их характер, используя при этом разнообразные приемы лепки (оттягивание прищипывание, сглаживание и др.). Развивать эстетическое воспитание.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Дед Мороз.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передавать в лепке образ Деда Мороза. Закреплять умение лепить полые форы, передавать детали, используя различные приемы лепки: прищипывание, оттягивание.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66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Звери в зоопарке.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лепить из целого куска глины, правильно передавая пропорции тела; придавать линиям плавность, изящность. Воспитывать умение оценивать свои работы и работы товарищей.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69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Лыжник.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лепить фигуру человека в движении, передавая форму тела, строение, форму частей, пропорции. Закреплять умение работать стекой.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70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Как мы играем зимой.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детей лепить фигуру человека в движении. Добиваться отчетливости в передаче форм, движения. Учить выбирать более выразительные работы для общей композиции.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72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Пограничник с собакой.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умение лепить фигуры человека и животного, передавать характерные черты образа. Упражнять в применении разнообразных технических </w:t>
            </w: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приемов: лепить из целого куска пластилина.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Стр. -76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Лепка сценки из сказки « По щучьему велению»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умение детей лепить небольшую скульптурную группу по мотивам сказки, передавая пропорциональные отношения между персонажами, Закреплять умения передавать фигуры в движении, располагать фигуры на подставке.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 83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Лепка «Встреча Ивана-царевича с лягушкой».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закреплять умение детей лепить небольшую скульптурную группу по мотивам сказки, передавая пропорциональные отношения между персонажами.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85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Персонаж любимой сказки.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выделять и передавать в лепке характерные особенности персонажей известных сказок, пользуясь освоенными ранее приемами лепки из целого куска глины (пластилина) и умением устанавливать фигуры на ногах.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89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Доктор Айболит и его друзья.</w:t>
            </w:r>
          </w:p>
        </w:tc>
        <w:tc>
          <w:tcPr>
            <w:tcW w:w="6074" w:type="dxa"/>
          </w:tcPr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Закреплять умение детей передавать в лепке образы литературных героев. Воспитывать стремление добиваться о решения образа. Развивать образные представления, воображения.</w:t>
            </w:r>
          </w:p>
        </w:tc>
        <w:tc>
          <w:tcPr>
            <w:tcW w:w="2045" w:type="dxa"/>
          </w:tcPr>
          <w:p w:rsidR="0050635D" w:rsidRPr="00112AAC" w:rsidRDefault="0050635D" w:rsidP="002107D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112A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97</w:t>
            </w: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112AAC" w:rsidTr="002107D0">
        <w:trPr>
          <w:trHeight w:val="450"/>
        </w:trPr>
        <w:tc>
          <w:tcPr>
            <w:tcW w:w="516" w:type="dxa"/>
          </w:tcPr>
          <w:p w:rsidR="0050635D" w:rsidRPr="00112AAC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112AA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8" w:type="dxa"/>
          </w:tcPr>
          <w:p w:rsidR="0050635D" w:rsidRPr="00112AAC" w:rsidRDefault="0050635D" w:rsidP="002107D0">
            <w:pPr>
              <w:rPr>
                <w:rFonts w:ascii="Times New Roman" w:eastAsia="Times New Roman" w:hAnsi="Times New Roman" w:cs="Times New Roman"/>
              </w:rPr>
            </w:pPr>
            <w:r w:rsidRPr="00112AAC">
              <w:rPr>
                <w:rFonts w:ascii="Times New Roman" w:eastAsia="Times New Roman" w:hAnsi="Times New Roman" w:cs="Times New Roman"/>
              </w:rPr>
              <w:t>Мониторинг.</w:t>
            </w:r>
          </w:p>
        </w:tc>
        <w:tc>
          <w:tcPr>
            <w:tcW w:w="6074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2045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</w:tcPr>
          <w:p w:rsidR="0050635D" w:rsidRPr="00910C08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348" w:type="dxa"/>
          </w:tcPr>
          <w:p w:rsidR="0050635D" w:rsidRPr="00112AAC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50635D" w:rsidRPr="00112AAC" w:rsidRDefault="0050635D" w:rsidP="005063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635D" w:rsidRPr="00112AAC" w:rsidRDefault="0050635D" w:rsidP="005063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Default="0050635D" w:rsidP="0050635D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Default="0050635D" w:rsidP="0050635D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Default="0050635D" w:rsidP="0050635D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Default="0050635D" w:rsidP="0050635D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Default="0050635D" w:rsidP="0050635D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Default="0050635D" w:rsidP="0050635D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Default="0050635D" w:rsidP="0050635D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  <w:r w:rsidRPr="00E440AC">
        <w:rPr>
          <w:rFonts w:ascii="Times New Roman" w:eastAsia="Calibri" w:hAnsi="Times New Roman" w:cs="Times New Roman"/>
          <w:b/>
          <w:sz w:val="24"/>
          <w:szCs w:val="24"/>
        </w:rPr>
        <w:t xml:space="preserve">4.1. Календарно-тематическое планирование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музыкальной деятельности</w:t>
      </w:r>
    </w:p>
    <w:p w:rsidR="0050635D" w:rsidRDefault="0050635D" w:rsidP="0050635D">
      <w:pPr>
        <w:pStyle w:val="aa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D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  <w:r w:rsidRPr="0021155B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>Раздел – Музыка</w:t>
      </w:r>
    </w:p>
    <w:p w:rsidR="0050635D" w:rsidRPr="00834BB4" w:rsidRDefault="0050635D" w:rsidP="0050635D">
      <w:pPr>
        <w:numPr>
          <w:ilvl w:val="1"/>
          <w:numId w:val="0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834BB4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 xml:space="preserve">Средняя подгруппа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1606"/>
        <w:gridCol w:w="6955"/>
        <w:gridCol w:w="3736"/>
        <w:gridCol w:w="868"/>
        <w:gridCol w:w="879"/>
      </w:tblGrid>
      <w:tr w:rsidR="0050635D" w:rsidRPr="00834BB4" w:rsidTr="002107D0">
        <w:trPr>
          <w:trHeight w:val="375"/>
        </w:trPr>
        <w:tc>
          <w:tcPr>
            <w:tcW w:w="516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06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955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3736" w:type="dxa"/>
            <w:vMerge w:val="restart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метод. литературы.</w:t>
            </w:r>
          </w:p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Атрибуты, оборудование, репертуар.</w:t>
            </w:r>
          </w:p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2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6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5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36" w:type="dxa"/>
            <w:vMerge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Мониторинг.</w:t>
            </w:r>
          </w:p>
        </w:tc>
        <w:tc>
          <w:tcPr>
            <w:tcW w:w="6955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6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Игротека.</w:t>
            </w:r>
          </w:p>
        </w:tc>
        <w:tc>
          <w:tcPr>
            <w:tcW w:w="6955" w:type="dxa"/>
          </w:tcPr>
          <w:p w:rsidR="0050635D" w:rsidRDefault="0050635D" w:rsidP="002107D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Содействовать созданию радостно атмосферы, непринуждённой</w:t>
            </w:r>
          </w:p>
          <w:p w:rsidR="0050635D" w:rsidRPr="00834BB4" w:rsidRDefault="0050635D" w:rsidP="002107D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Обстановки. 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  <w:tc>
          <w:tcPr>
            <w:tcW w:w="868" w:type="dxa"/>
          </w:tcPr>
          <w:p w:rsidR="0050635D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846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</w:rPr>
              <w:t>Что танцую, расскажи.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разл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ичать танцевальные жанры,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знакомлению дет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ей с музыкальным приветствием. 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есня В. Шаинского «Чунга-Чанга», А. Арсениной,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«Ку-ка-ре-ку»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99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</w:rPr>
              <w:t>Осенние дождинки.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оценивать выступление своих товарищей,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формированию умения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петь протяжно и согласованно.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ind w:righ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«Осень» Ю 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чков,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Ю Чичко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в, «Осенние дождинки».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0635D" w:rsidRPr="00834BB4" w:rsidRDefault="0050635D" w:rsidP="002107D0">
            <w:pPr>
              <w:spacing w:after="24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59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С песенкой по лесенке.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ать музыку маршевого характера,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комлению детей с новой песней.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«Лесенка»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 Тиличеевой, «Парная пляска» ч.н.м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4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Весёлый огород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умением ориентироваться в музыке: </w:t>
            </w:r>
          </w:p>
          <w:p w:rsidR="0050635D" w:rsidRPr="00834BB4" w:rsidRDefault="0050635D" w:rsidP="002107D0">
            <w:pPr>
              <w:spacing w:after="1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начинать и заканчивать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ьбу с её началом и окончанием.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hAnsi="Times New Roman" w:cs="Times New Roman"/>
              </w:rPr>
              <w:t>Огоро</w:t>
            </w:r>
            <w:r>
              <w:rPr>
                <w:rFonts w:ascii="Times New Roman" w:hAnsi="Times New Roman" w:cs="Times New Roman"/>
              </w:rPr>
              <w:t>дная-хороводная» Б. Можжевелов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99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Осень невидимка.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умения узнавать песню по отдельно сыгранной мелодии,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ередавать в пении её характер.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«Во саду ли, в огоро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де» русская народная мелодия</w:t>
            </w: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 xml:space="preserve"> М. 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дреевой.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63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Осень чудная пора.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ению умением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воспринимать весёлый, плясовой характер, двигаться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егко и свободно.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line="27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«Огородная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-хороводная» Б. Можжевелов.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72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Петушок, ты петушок.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детьми умения двигаться 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характером и динамикой музыки.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«Посеял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девки лён» р.н.п.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«Вальс петушков» И. Стрибогг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94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Октябрь наступил.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игры на музыкальных 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струментах: ложках, бубне, называть инструмент.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Иллюстрированные карти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нки  «Октябрь»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Чичков  «Осень».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33"/>
        </w:trPr>
        <w:tc>
          <w:tcPr>
            <w:tcW w:w="516" w:type="dxa"/>
          </w:tcPr>
          <w:p w:rsidR="0050635D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Мы играем и поём.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звитию умения согласовывать сво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плясовые движения с музыкой.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«Огородная-хоровод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ная» Б. Можжевелов.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Лучший вокалист.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вигаться и греметь погремушкой.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«Осень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 Ю Чичков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«Русская плясовая» в обр. А. Иванова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2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Осенние листочки.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воспринимать песню 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койного, напевного  характера.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 Вилькорейской «Погремушки»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0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Поём и играем.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развитию певческих навыков, 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воспитанию эстетического вкуса через поэзию и музыку.   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 Чичков «Физкульт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-ура!»,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«Осенние листья» Ю. Слонов.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6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Покажи о чём поём.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выкладывать ритмический рисунок, пет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ь песню без музыки.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 Чичков «Физкульт-ура!», «Осенние листья» Ю.Слонов.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74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Бубенчики звенят.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ориентироваться в</w:t>
            </w:r>
            <w:r w:rsidRPr="00834BB4"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оттенках мелодии,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ознакомлению 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тей с новой песенкой-попевкой.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«Огородная-хороводная»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Б. Можжевелов, «Осенние листья» Ю. Слонов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73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На скакалке прыг да скок.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различать музыку 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шевого и подвижного характера.</w:t>
            </w:r>
          </w:p>
        </w:tc>
        <w:tc>
          <w:tcPr>
            <w:tcW w:w="3736" w:type="dxa"/>
          </w:tcPr>
          <w:p w:rsidR="0050635D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Е. Тиличеева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«Бубенчики»,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А. Хачатурян «Скакалка»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86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Барабанит барабан.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выполнять движения, соответствующие характеру данной музыки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Курочка 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кошка», «Барабан» Е. Тиличеева.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93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Ритм повторяем, весело играем.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сравнивать и различать песни разного характ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ера и жанра, выполнять движения.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Р. Паульс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«Пасмурно»,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Е. Левкодимова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«Скакалочка»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84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Весело грустно.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импровизировать – сочинять мело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дию на заданный текст, определять характер мелодии.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прыгающей через скакалку и леса в осеннем убранстве Ю. Соснин «Побегаем-попрыгаем»,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878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Петушок да курочка.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сохранять интонацию на одном звуке,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чётко пропевать слова песни.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Ю. Соснин «Побегаем-попрыгаем», А. Филиппенко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«Вышла курочка гулять»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18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Скоро зима к нам придёт.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Развить умение петь,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чувства ритма и координации движений, танцева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льно-импровизированных навыков.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«Качели», стихотворение «Во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дворе зимой бело» 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54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Вспоминаем, что мы знаем.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умением называть музыкальное произведения, их авторов,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выполнять упражнения под музыку.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Знакомые пес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и произведения, портреты композиторов.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91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Прощальный осенний букет.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восприн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имать образ осени в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музыкальных и художественных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произведениях.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репродукция картины И. Грабаря «Рябинка»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17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Ходит песенка по кругу.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пропевать гласные звуки, - развитию умения сопоставлять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арактер музыки.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Игра «Три колокольчика»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 Ломовой « Марш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 поскоки»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711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Бирюльки.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петь легко и свободно,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без напряжения и скованности.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дидактическая игра «Вспомни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песенку»,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Т. Попатенко «Будет горка во дворе»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2546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Поэтесса и Художник.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детьми умения самостоятельно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начинать пение после вступления.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выставка детских рисунков по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музыке С. Майкапара «Сказочка»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988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Зима в музыке, в стихах и в живописи.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высказывать свои впечатлен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ия о прослушанном произведении.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запись музыки П. И. Чайковского «Январь» из цикла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«Времена года»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704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Что за песенка звучит.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Развить умение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сравнивать и различать песни</w:t>
            </w:r>
            <w:r w:rsidRPr="00834BB4"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повествовательного и плясового хара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ктеров.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иллюстрации к пьесам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«Скакалка», «Осенью».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62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Ты за мною повтори.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коллективно придумывать и разыгрывать пантомим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ой сюжет к музыкальной пьесе.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«Горка во дворе», Е. Тиличеева «Что нам нравится зимой»,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801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Игротека.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умением определять смену характера, темпа, динамики музыки,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понятие высокого и низкого звука.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«Энергичный и лёгкий поскок», Е. Тиличеева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«Что нам нравится зимой»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43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Кисонька-</w:t>
            </w:r>
          </w:p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Мурысонька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Развить умение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узнавать 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ые песни по фрагменту мелодии.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«Энергичный и лёгкий поскок», В. Золотарёв «Вальс кошки»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823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Новый год.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грать на металлофоне, точно передавая ритмический рисунок, петь песню в сопровож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дении музыки.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 Витлин «Дед Мороз», А. Александров «В лесу родилась ёлочка»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79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Зима-проказница.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Знакомство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К. Д. Ушинского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развитию умения различать эмоциональное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содержание, характер муз.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изведений.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Ушинского «Проказы старухи зимы»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702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Звуки разные бывают.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представлен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ие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низких и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соких звуках,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воспитанию интереса к музыкальной грамоте.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личеева «Небо синее»,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В. Витлин «Дед Мороз», «В лесу родилась ёлочка»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846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Эти песни мне знакомы.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Совершенствование плясовых движений 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ритмического слуха, 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ния различать звуки по высоте.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ушок» р.н.п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обработке Т.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Ломовой, Е. Тили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чеева «Лесенка»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988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Мы поём и пляшем.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Развить умение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плясать в парах,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воспитанию интереса к разным играм.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д/и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«Вспомни песенку», русская народная песня «При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баутка» 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846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Прибаутка песенка.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умением двигаться, не сбиваясь, в ритме музыки, попеременно начиная движение то с правой, то с левой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ноги.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«Петушок» русская народная песенка в обработке Т.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Ломовой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108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 xml:space="preserve">Молоточек мы возьмём, ритм </w:t>
            </w:r>
          </w:p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стучать начнём.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умения воспринимать песню весёлого,</w:t>
            </w:r>
            <w:r w:rsidRPr="00834BB4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плясового характера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М. Роббер «Ходьба различного характера», Е. Тиличеева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«Небо синее», Т. Ломовая «Играй сверчок»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789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Играй сверчок на скрипочке.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обращать внимание на смену динамических оттенков, двигаться в 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вии с музыкой, импровизировать.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М. Роббер «Ходьба различного характера» (с флажками),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«Курочка да кошечка»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2542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Поплаваем.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детьми умением петь знакомую песню, чисто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интонируя в основной тональности.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усская народная песня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«Прибаутка» в обработке В. Карасевой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11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Весёлые музыканты.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соотносить названия инструмен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тов со специальностью музыканта.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Р. Н.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песня «Светит месяц»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Е. Тиличеева «Ма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рш».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2404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Тройка мчится по дороге.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выкладывать ритмический рисунок песни, умения зап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оминать текст и мелодию песенки.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Чтение стихотворения: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«Колокольчики звенят»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латышская нар.песня «Зима»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62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Будем кувыркаться.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различ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ать части музыки,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пени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пропевать терцовые интервалы.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В. Золотарёв «Пловцы», И. Сац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«Будем кувыркаться».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14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Зимние песенки.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петь лё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гким, подвижным звуком,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апоминать слова и мелодию песни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И.Сац «Будем кувыркаться», латышская нар.песня «Зима».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36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46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Кошечка в гостях у ребят.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умение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воспринимать песню спокойного, ласкового характера, с напевной выразительной интонацией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t xml:space="preserve"> 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«Сорока-сорока», А. Алек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сандров «Кошка», М. Иорданский 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0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Поиграй на барабане.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ритмично двигаться, играть на барабане, различать длинные и короткие 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«Хорошо поём», А. Александров «Кошка», М. Иорданский 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2546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Такие разные ребята.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развивать умение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запоминать слова и мелодию песни, петь в сопровождении ритмич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ных хлопков, - развитию мимики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 Василенко «Кто получит барабан»,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родная прибаутка «У козы рогатая»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Музыканты малыши.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быстро и легко изменять характер движений, петь с разной интонацией в гол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осе, передавать характер песни.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Т. Ломовая «Спокойная ходьба», Е. Тиличеева «Лёгкий бег», М. Красев 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1271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С песенкой по лесенке.</w:t>
            </w:r>
          </w:p>
        </w:tc>
        <w:tc>
          <w:tcPr>
            <w:tcW w:w="6955" w:type="dxa"/>
          </w:tcPr>
          <w:p w:rsidR="0050635D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Закреплять представление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высоких и низких</w:t>
            </w:r>
            <w:r w:rsidRPr="00834BB4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звуках.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Воспитывать любвь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к народной песне.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прибаутка «У козы рогатой», Е. Тил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ичеева ,«Как у нашей Дуни»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704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О животных мы поём.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игрового творчества,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любви к песням разного жанра.  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С. Майкапар «Бабочка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»,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Н. Метлова «Как у нашей Дуни»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704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 xml:space="preserve">Мы играем и </w:t>
            </w:r>
          </w:p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поём.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Ознакомление с новой подвижной игрой, развитие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умения называть 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ские народные инструменты.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 Майкапар «Бабочка»,  А. Александров «Простая песенка»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62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Как у нашей Дуни.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петь, не «разрывая» слово, правильно распределяя дыхание в песне, двигаться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соответствии с характером музыки.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«Как у нашей Дуни», Ф. Флотов «Жмурки»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43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К нам весна- красна идёт.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Развитие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умения округлять гласные звуки, 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чувства прекрасного, через музыку и поэзию.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«Простая песенка», А. Филиппенко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«Тает снег».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36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Весна-чудесница.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Продолжение знакомства с детским писателем В. Степановым,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развитие образного воображения.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Ст-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ние В. Степанова «По 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ушке шла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весна»  народная песня «Ку-ку, ку-ку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– в чаще лесной» 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33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Вышел Ваня на лужок.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память,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мышление, песенного творч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ества, умения входить в образ.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Филиппенко «Тает снег», Е. 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Тиличеева «Балалайка»,  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57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Такие разные звуки.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умение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наделять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звуки настроением и характером.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«Балалайка», А. Александров «Простая песенка»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325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Прогулка в весенний лес.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узнавать по музыкальному вступ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лению знакомые песни, мелодии.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И/у«Ходила младёшенька по борочку»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Д. Кабалевский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«Ёжик»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988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Сказка о глупом мышонке.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умение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воспринимать мелодию спокойного, напевного характера,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интерес к игровому творчеству.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С. Маршака «Сказка о глу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пом мышонке»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песня «Ходила младёшенька по бор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очку».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Спи, моя радость, усни.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 умение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двигаться под мелодию хороводным шагом,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выбранным музыкальным образом.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Р.н.п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«Ходила младёшенька по борочку», «У кота-воркота».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62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Варвара</w:t>
            </w:r>
            <w:r>
              <w:rPr>
                <w:rFonts w:ascii="Times New Roman" w:hAnsi="Times New Roman" w:cs="Times New Roman"/>
              </w:rPr>
              <w:t>-рукодельница.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представления о целевом назначении различных орудий труда и предметов быта в крестьян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ском доме.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казка Е. Пермякова «Пропавшие нитки»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826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Русская песня льётся, весело поётся.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двигаться «змейкой» в разных направлениях под знакомую мелодию, узнавать знакомую музыку, высказываться о её содержании и</w:t>
            </w:r>
            <w:r w:rsidRPr="00834BB4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характере.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Р.н.п.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«Ходила младёшенька по</w:t>
            </w:r>
            <w:r w:rsidRPr="00834BB4"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борочку», русские народные песни «У кота-воркота»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824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63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 xml:space="preserve">Какую музыку слушает </w:t>
            </w:r>
          </w:p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Колобок?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передавать движения, повадки разных зверей, узнавать знакомую песню по мелод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ии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В. Ребиков «Медведь», В. Вит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лин «Танец лягушек».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112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На лесной опушке.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развитию умения входить в образ, 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рческой инициативы, воображение.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стихотворение С.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ородецкий «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«Курочка», русская народная песня «У кота-воркота»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155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Весенний бал.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Развивать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воображени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 и фантазию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импров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изационно танцевальных навыков.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«Весенний бал», С. Городецкий «Весенняя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песенка».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63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Мы поём, хорошо поём.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Совершенствовать умение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петь самостоятельно знакомые песни вы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разительно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проникаясь 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настроением.</w:t>
            </w:r>
          </w:p>
        </w:tc>
        <w:tc>
          <w:tcPr>
            <w:tcW w:w="3736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Д/и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«Эта песня мне знакома»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7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Мониторинг.</w:t>
            </w:r>
          </w:p>
        </w:tc>
        <w:tc>
          <w:tcPr>
            <w:tcW w:w="6955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736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46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06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Покажи о чём поём.</w:t>
            </w:r>
          </w:p>
        </w:tc>
        <w:tc>
          <w:tcPr>
            <w:tcW w:w="6955" w:type="dxa"/>
          </w:tcPr>
          <w:p w:rsidR="0050635D" w:rsidRPr="00834BB4" w:rsidRDefault="0050635D" w:rsidP="002107D0">
            <w:pPr>
              <w:spacing w:after="22"/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Учить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выкладывать ритмический рисунок, петь песню без музыкального сопровождения,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певческих умений.</w:t>
            </w:r>
          </w:p>
        </w:tc>
        <w:tc>
          <w:tcPr>
            <w:tcW w:w="3736" w:type="dxa"/>
          </w:tcPr>
          <w:p w:rsidR="0050635D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 Чичков «Физкульт-у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ра!»</w:t>
            </w:r>
          </w:p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Д/и «Эта песня мне знакома»</w:t>
            </w:r>
          </w:p>
        </w:tc>
        <w:tc>
          <w:tcPr>
            <w:tcW w:w="868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635D" w:rsidRDefault="0050635D" w:rsidP="0050635D">
      <w:pPr>
        <w:numPr>
          <w:ilvl w:val="1"/>
          <w:numId w:val="0"/>
        </w:num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</w:pPr>
    </w:p>
    <w:p w:rsidR="0050635D" w:rsidRPr="00112AAC" w:rsidRDefault="0050635D" w:rsidP="0050635D">
      <w:p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</w:p>
    <w:p w:rsidR="0050635D" w:rsidRPr="00834BB4" w:rsidRDefault="0050635D" w:rsidP="0050635D">
      <w:pPr>
        <w:spacing w:after="0" w:line="240" w:lineRule="auto"/>
        <w:rPr>
          <w:rFonts w:ascii="Times New Roman" w:eastAsia="Times New Roman" w:hAnsi="Times New Roman" w:cs="Times New Roman"/>
          <w:b/>
          <w:iCs/>
          <w:spacing w:val="15"/>
          <w:sz w:val="28"/>
          <w:szCs w:val="28"/>
        </w:rPr>
      </w:pPr>
      <w:r w:rsidRPr="00834BB4">
        <w:rPr>
          <w:rFonts w:ascii="Times New Roman" w:eastAsia="Times New Roman" w:hAnsi="Times New Roman" w:cs="Times New Roman"/>
          <w:b/>
          <w:iCs/>
          <w:spacing w:val="15"/>
          <w:sz w:val="24"/>
          <w:szCs w:val="24"/>
        </w:rPr>
        <w:t xml:space="preserve">Подготовительная к школе подгруппа 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6"/>
        <w:gridCol w:w="1835"/>
        <w:gridCol w:w="6695"/>
        <w:gridCol w:w="3699"/>
        <w:gridCol w:w="936"/>
        <w:gridCol w:w="879"/>
      </w:tblGrid>
      <w:tr w:rsidR="0050635D" w:rsidRPr="00834BB4" w:rsidTr="002107D0">
        <w:trPr>
          <w:trHeight w:val="375"/>
        </w:trPr>
        <w:tc>
          <w:tcPr>
            <w:tcW w:w="516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35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6695" w:type="dxa"/>
            <w:vMerge w:val="restart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3699" w:type="dxa"/>
            <w:vMerge w:val="restart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Источник методической литературы.</w:t>
            </w:r>
            <w:r w:rsidRPr="00834BB4">
              <w:rPr>
                <w:b/>
              </w:rPr>
              <w:t xml:space="preserve"> </w:t>
            </w:r>
            <w:r w:rsidRPr="00834BB4">
              <w:rPr>
                <w:rFonts w:ascii="Times New Roman" w:hAnsi="Times New Roman" w:cs="Times New Roman"/>
                <w:b/>
              </w:rPr>
              <w:t>Атрибуты, оборудование, репертуар.</w:t>
            </w:r>
          </w:p>
        </w:tc>
        <w:tc>
          <w:tcPr>
            <w:tcW w:w="1815" w:type="dxa"/>
            <w:gridSpan w:val="2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5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95" w:type="dxa"/>
            <w:vMerge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9" w:type="dxa"/>
            <w:vMerge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Мониторинг.</w:t>
            </w:r>
          </w:p>
        </w:tc>
        <w:tc>
          <w:tcPr>
            <w:tcW w:w="6695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99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Вместе с песней.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5" w:line="278" w:lineRule="auto"/>
              <w:ind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Развить желание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петь хором и индивидуально, - активизации памяти и внимания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детей.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7" w:lineRule="auto"/>
              <w:ind w:right="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ЗацепинаМ.Б. Музыкальное воспитан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ие в детском саду.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36" w:type="dxa"/>
          </w:tcPr>
          <w:p w:rsidR="0050635D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В гости к сказке.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слышать друг друга, играть на муз инструментах слаженно, ритмично.</w:t>
            </w:r>
          </w:p>
          <w:p w:rsidR="0050635D" w:rsidRPr="00834BB4" w:rsidRDefault="0050635D" w:rsidP="002107D0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«Курочка», «Мышка» М.Магиденко. «Полянка» русская народная мелодия.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</w:rPr>
              <w:t>Что мы знаем о театре?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6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в движении передавать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браз того или иного персонажа.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3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Курочка Ряба»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«Аленушка и лиса»,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есня о сказке» В. Шаинский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Укачаю, укладу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в движении передавать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браз того или иного персонажа.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«Укачаю, укладу (г/з) русские народные колыбельные песни. </w:t>
            </w:r>
          </w:p>
          <w:p w:rsidR="0050635D" w:rsidRPr="00834BB4" w:rsidRDefault="0050635D" w:rsidP="002107D0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«Во сыром бору тропина» р.н.п.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Колыбельной песни добрый свет.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петь напевно, в умеренном тепе, правильно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ать дыхание перед началом пения.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13" w:line="265" w:lineRule="auto"/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«Колыбельная» Р.Паульс, «Спи,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моя радость, усни» В.А.Моцарт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Кукол качаю.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исполнять колыбел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ьные песни.</w:t>
            </w:r>
          </w:p>
        </w:tc>
        <w:tc>
          <w:tcPr>
            <w:tcW w:w="3699" w:type="dxa"/>
          </w:tcPr>
          <w:p w:rsidR="0050635D" w:rsidRDefault="0050635D" w:rsidP="002107D0">
            <w:pPr>
              <w:spacing w:after="45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«Качание рук с лентами»</w:t>
            </w:r>
          </w:p>
          <w:p w:rsidR="0050635D" w:rsidRPr="00834BB4" w:rsidRDefault="0050635D" w:rsidP="002107D0">
            <w:pPr>
              <w:spacing w:after="45"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«Колыбельная» Н.А.Римский-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Корсаков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Угадайка.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детьми умения чисто интонировать мелодию, прислушиваться друг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другу.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«Танец с лентами» </w:t>
            </w:r>
          </w:p>
          <w:p w:rsidR="0050635D" w:rsidRPr="00834BB4" w:rsidRDefault="0050635D" w:rsidP="002107D0">
            <w:pPr>
              <w:spacing w:after="22"/>
              <w:ind w:right="6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Упр. «Лесенка» Е. Тиличеевой </w:t>
            </w:r>
          </w:p>
          <w:p w:rsidR="0050635D" w:rsidRPr="00834BB4" w:rsidRDefault="0050635D" w:rsidP="002107D0">
            <w:pPr>
              <w:spacing w:line="277" w:lineRule="auto"/>
              <w:ind w:right="6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«Баю, баюшки-баю».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712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</w:rPr>
              <w:t>Ленточки летают –  вальс начинают.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умения чисто интонировать мелодию, прислушиваться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друг к другу.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6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С. Я. Мар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шака, «Качание рук с лентами».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«Вальс» П.И. Чайковский.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Хоровод заведём и песни споём.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владеть своим телом, ориентироватьс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 в пространстве, подвижным характером музыки.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3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Упр. «Пр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иставной шаг в сторону»,«Во сыром бору тропина».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Учимся танцевать.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1"/>
              <w:ind w:right="1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Развить творческие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способно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воспитанию интереса к танцевальному творчеству.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2"/>
              <w:ind w:right="3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Упр. «Небо синее». </w:t>
            </w:r>
          </w:p>
          <w:p w:rsidR="0050635D" w:rsidRPr="00834BB4" w:rsidRDefault="0050635D" w:rsidP="002107D0">
            <w:pPr>
              <w:spacing w:after="22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«Как у наших у ворот» р.н.п. </w:t>
            </w:r>
          </w:p>
          <w:p w:rsidR="0050635D" w:rsidRPr="00834BB4" w:rsidRDefault="0050635D" w:rsidP="002107D0">
            <w:pPr>
              <w:spacing w:after="22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«Полянка» р.н.м.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Широка ты, глубока ты, песня русская.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3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-овладению умение различным способам игры на муз. Инструментах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50635D" w:rsidRPr="00834BB4" w:rsidRDefault="0050635D" w:rsidP="002107D0">
            <w:pPr>
              <w:spacing w:after="22"/>
              <w:ind w:right="6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«Парень с гармошкой» Г.Свирид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ов,  «Как у наших у ворот»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Осенняя пора.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11" w:line="268" w:lineRule="auto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двигаться в соответствии с легки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м, подвижным характером музыки.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15" w:line="265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«Упражнение  с листьями» В.А.Моцарт. «Сквор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ушка прощается» Т. Попатенко.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Сказка в осеннем лесу.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умением различать вокальную и инструментальную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музыку, определять ее характер.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2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«Вальс осенних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листочков» </w:t>
            </w:r>
          </w:p>
          <w:p w:rsidR="0050635D" w:rsidRPr="00834BB4" w:rsidRDefault="0050635D" w:rsidP="002107D0">
            <w:pPr>
              <w:spacing w:after="22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Шопен танцевальное творчество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В театре нашем играем и пляшем.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самостоятельно выбирать движения,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способы действия, мимику для передачи образа.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«Аленушка и лиса» р.н.с. муз Ю.Слонова.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Будь внимателен.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3"/>
              <w:ind w:right="5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определять жанро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вые различия маршей.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«Походный марш» .Кабалевский. </w:t>
            </w:r>
          </w:p>
          <w:p w:rsidR="0050635D" w:rsidRPr="00834BB4" w:rsidRDefault="0050635D" w:rsidP="002107D0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Музыкально-дидактическая игра «Повтори ритм».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Маршируем дружно.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активизации детей в пении, упражняя в чистом интонировании воспитанию интереса к музыкальным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занятиям.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Музыкально-дидактическая игра «Повтор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ритм»,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«На утренней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зарядке» Т.Попатенко.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05.11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Марш в пении и движении.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3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развитию умений детей двигаться в соответствии с характером музыки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(марш, топ. шаг, бег)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Игра «В гости» И. Арсеевой.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0635D" w:rsidRPr="00834BB4" w:rsidRDefault="0050635D" w:rsidP="002107D0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«Барабан» Е.Тилич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еева.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Марши бывают разные.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исполнять хорошо знакомые песни, эмоционально голосом, мимикой передавая характер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«Марш» С.Прокофьев, «Марш деревянных солдатиков»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563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Этот чудный вальс.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Содействовать-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чисто интонировать мелодию,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ознаком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лению детей с жанром – «Вальс»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2"/>
              <w:ind w:right="4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Вальс» П.И.Чайковский из «Детского альбома»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Звени, звени, златая Русь!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воспитанию патриотизма, любви и уважения к своей стране.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2"/>
              <w:ind w:right="5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Ю. Антонов «Родные места», «Широка страна моя родная».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гости к нам пришел </w:t>
            </w:r>
          </w:p>
          <w:p w:rsidR="0050635D" w:rsidRPr="00834BB4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Петрушка.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умения различать жанр и характер музыкального 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ия, дирижировать марш и вальс.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4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Голубые санки» М.Иорданский </w:t>
            </w:r>
          </w:p>
          <w:p w:rsidR="0050635D" w:rsidRPr="00834BB4" w:rsidRDefault="0050635D" w:rsidP="002107D0">
            <w:pPr>
              <w:spacing w:after="24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«Игра с бубнами» п.н.м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Весёлые клоуны.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самостоятельно строить несколько кружков, плавно, неторопливо бегать, рав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номерно сужать и расширять круг.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Упр. «Кто лучше скачет» Т.ЛомовойД. Кабал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евский «Вальс», «Походный марш».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 гости к нам пришёл </w:t>
            </w:r>
          </w:p>
          <w:p w:rsidR="0050635D" w:rsidRPr="00834BB4" w:rsidRDefault="0050635D" w:rsidP="00210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Петрушка.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петь песни, приемом «эхо», умения петь сольно и в анса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мбле, воспитанию любви к пению.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Упр. «Кто лучше скачет» Т.Ломовой «Клоун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ы» Д.Кабалевский.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ожидании зимы.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1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-овладению детьми умением двигаться соответственно тексту песни, легко, без напряжения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50635D" w:rsidRPr="00834BB4" w:rsidRDefault="0050635D" w:rsidP="002107D0">
            <w:pPr>
              <w:spacing w:after="5" w:line="278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Танец снежинок» (П. И. Чайковский  «Вальс снежных хлопьев»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Что такое Новый год.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умением петь выразительно и легко, в соответствии с характером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мелодии.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М.Иорданский, «Новый год» М. </w:t>
            </w:r>
          </w:p>
          <w:p w:rsidR="0050635D" w:rsidRPr="00834BB4" w:rsidRDefault="0050635D" w:rsidP="002107D0">
            <w:pPr>
              <w:spacing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Лаписова, «Здравствуй, Новый год».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Скоро Новый год!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реагировать на смену характера музыки, самостоятельно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ачинать и заканчивать движение.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0635D" w:rsidRPr="00834BB4" w:rsidRDefault="0050635D" w:rsidP="002107D0">
            <w:pPr>
              <w:spacing w:after="21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Новый год» М. Лаписова, «Здравствуй, Новый год» В. Кирюшова, «В лесу родилась елочка» А. Александров.  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Сказка в музыке.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11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играть в ансамбле по партиям, начинать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заканчивать игру одновременно.</w:t>
            </w:r>
          </w:p>
          <w:p w:rsidR="0050635D" w:rsidRPr="00834BB4" w:rsidRDefault="0050635D" w:rsidP="002107D0">
            <w:pPr>
              <w:spacing w:after="21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57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Слайды к балету «Щелкунчик». Колокольчи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ки,«Вальс снежных хлопьев»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П.И.Чайковский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Зимняя сказка.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исполнять ритмично на бубнах и барабанах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заданный ритмический рисунок.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Слайды к балету «Щелкунчик».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«Марш игрушек» из балета «Щелкунчик» П.И.Чайковский.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Здравствуй, ёлочка!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различать построение песни (вступл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ение, запев, припев)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Картинка «Ново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годняя ёлка».</w:t>
            </w:r>
          </w:p>
          <w:p w:rsidR="0050635D" w:rsidRPr="00834BB4" w:rsidRDefault="0050635D" w:rsidP="002107D0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«Вот какая ёлоч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ка» Т. Попатенко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Зимние забавы.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двигаться лег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ко, спокойно в парах,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двигаться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в соответствии с текстом песни.  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16" w:line="265" w:lineRule="auto"/>
              <w:ind w:right="25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Танец снежинок» А. Жилина, «Петрушки с погремушками» А. Даргомыжского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Заколдован невидимкой. 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1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детьми умения эмоционально-образного восприятия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окружающего мира и искусства.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5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«Приглашение»</w:t>
            </w: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н.м </w:t>
            </w: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 xml:space="preserve"> обр. Г.Теплицкого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Игротека.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двигаться выразительно, - развитию умения детей действовать самостоятельно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  <w:p w:rsidR="0050635D" w:rsidRPr="00834BB4" w:rsidRDefault="0050635D" w:rsidP="002107D0">
            <w:pPr>
              <w:spacing w:after="22"/>
              <w:ind w:right="5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Зимние игры по желанию детей: «Снежная баба», «Дед «Мороз», « Игра в снежки».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Здравствуй, Новый год!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5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Закреплять и совершенствовать пройденный музыкальный материала.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0635D" w:rsidRPr="00834BB4" w:rsidRDefault="0050635D" w:rsidP="002107D0">
            <w:pPr>
              <w:spacing w:after="21"/>
              <w:ind w:right="9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Вот какая ёлочка» Т. Попатенко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</w:t>
            </w:r>
          </w:p>
          <w:p w:rsidR="0050635D" w:rsidRPr="00834BB4" w:rsidRDefault="0050635D" w:rsidP="002107D0">
            <w:pPr>
              <w:spacing w:line="25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«Саночки» английская народная песня.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Кто живёт в лесу?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творче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ски выразительно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двигаться в соответствии с музыкальными образ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ами.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Голоса птиц (г/з)Т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ворческое задание «Разные зайчата». «Ли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са» Е. Тиличеевой.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Звонили звоны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 различать настроение в музыке,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воспитанию интереса к истории колоколов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1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Валдайские колокольчики», «Звонницы, колокольни, соборы, церкви, базилики».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Колокольчики звенят.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1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знаниями об искусстве (живопись, поэзия, музыка),развитию интереса к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ародным календарным праздникам.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8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Колокольный звон (г/з)</w:t>
            </w:r>
          </w:p>
          <w:p w:rsidR="0050635D" w:rsidRPr="00A071C5" w:rsidRDefault="0050635D" w:rsidP="002107D0">
            <w:pPr>
              <w:ind w:right="8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«Звонили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звоны» Г.Свиридов.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Заиграем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веселей.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детьми знаниями о русских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народных инструмента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х, их происхождении, звучании.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Репродукции картин </w:t>
            </w:r>
          </w:p>
          <w:p w:rsidR="0050635D" w:rsidRPr="00834BB4" w:rsidRDefault="0050635D" w:rsidP="002107D0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>В.Васнецова «Гусляры»,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аудиозапись «Светит месяц» в исполнении оркестра.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Русская песня звучит, словно ручеёк журчит.</w:t>
            </w:r>
          </w:p>
        </w:tc>
        <w:tc>
          <w:tcPr>
            <w:tcW w:w="6695" w:type="dxa"/>
          </w:tcPr>
          <w:p w:rsidR="0050635D" w:rsidRPr="00A071C5" w:rsidRDefault="0050635D" w:rsidP="002107D0">
            <w:pPr>
              <w:spacing w:after="23" w:line="258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Развить ритмичность, воображение, умение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различать народную и авторскую музыку, высказываться о ней, исполнять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ародные песни весело с задором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3"/>
              <w:ind w:right="10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зелёном лугу»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«Как у наших,  у ворот» 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сские народные песни оркестр.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Выходи народ, заводи хоровод.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передавать в движении содержание песни, расширять и сужать круг, держась за 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и, самостоятельно строить круг.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0635D" w:rsidRPr="00834BB4" w:rsidRDefault="0050635D" w:rsidP="002107D0">
            <w:pPr>
              <w:spacing w:after="22"/>
              <w:ind w:right="8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«Во поле берёза стояла», «Светит месяц» р.н.песн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 Упр. «Полоскание платочков»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гости в сказочную оперу.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основами певческой культуры: углублению представлений о высо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те, длительности звуков.</w:t>
            </w:r>
          </w:p>
          <w:p w:rsidR="0050635D" w:rsidRPr="00834BB4" w:rsidRDefault="0050635D" w:rsidP="002107D0">
            <w:pPr>
              <w:spacing w:after="23" w:line="25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Отрывки из сказки А. С. Пу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шкина «Сказка о царе Салтане».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Сказка о царе Салтане.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5" w:line="238" w:lineRule="auto"/>
              <w:ind w:right="7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овладевать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умением двигаться плавным, размеренным шагом (девочки), горделивому, важному (мальчики), </w:t>
            </w:r>
          </w:p>
          <w:p w:rsidR="0050635D" w:rsidRPr="00834BB4" w:rsidRDefault="0050635D" w:rsidP="002107D0">
            <w:pPr>
              <w:spacing w:line="23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сохранять осанку, умению входить в образ,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слушать музыку.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Отрывки из сказки А. С. Пушкина «Сказка о царе Салтане».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Чудный город.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5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Углубление и расширение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знаний о русской народной песне, умению передавать 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сёлый, шуточный характер песни.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«Ой, вставала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я ранёшенько», </w:t>
            </w:r>
          </w:p>
          <w:p w:rsidR="0050635D" w:rsidRPr="00834BB4" w:rsidRDefault="0050635D" w:rsidP="002107D0">
            <w:pPr>
              <w:spacing w:after="1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Три чуда.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5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Углубление знаний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 жанровом разнообразии музыки, в том числе о песне, различных му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зыкальных произведениях.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Придумть мелодию «Весело – грустно» песенное творчество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spacing w:after="45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Богатыри.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5"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Учить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«составлять» рассказ по услышанн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ому.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46" w:line="238" w:lineRule="auto"/>
              <w:ind w:right="7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Репродукция картины В. Конашевича «Тр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идцать три богатыря».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Царевна – лебедь.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двига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ться плавным, хороводным шагом,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владению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умением петь лёгким звуком.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  </w:t>
            </w:r>
          </w:p>
          <w:p w:rsidR="0050635D" w:rsidRPr="00834BB4" w:rsidRDefault="0050635D" w:rsidP="002107D0">
            <w:pPr>
              <w:spacing w:after="5" w:line="279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тема «Царевна – Лебедь» из оперы «Сказка о царе Салт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ане» Римский-Корсаков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Чудеса не кончаются, чудеса продолжаются.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инсценировать песню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ориентируясь на её построение.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«Полёт шмеля» из оперы «Сказка о царе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алтане»танцевальное тв.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«Как ,у наших, у ворот» р.н.п.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Игротека.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1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совершенствованию знаний детей об опере «Сказка о царе Салтане»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об изобразительности музыки.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Детские рису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нки к «Сказка о царе Салтане».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стране весёлых песен.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различать эмоциональную окраску песен с одним назва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нием, но разного характера.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Тяв – тяв» В. Гер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чик,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0635D" w:rsidRPr="00834BB4" w:rsidRDefault="0050635D" w:rsidP="002107D0">
            <w:pPr>
              <w:spacing w:after="1" w:line="277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«Самая хорошая» В. Ива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нникова.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Наши любимые мамы и бабушки.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умением высказываться о прослуш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анном музыкальном произведении.</w:t>
            </w:r>
          </w:p>
          <w:p w:rsidR="0050635D" w:rsidRPr="00834BB4" w:rsidRDefault="0050635D" w:rsidP="002107D0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«Мамин праздник» Ю. Гурьева </w:t>
            </w:r>
          </w:p>
          <w:p w:rsidR="0050635D" w:rsidRPr="00834BB4" w:rsidRDefault="0050635D" w:rsidP="002107D0">
            <w:pPr>
              <w:spacing w:after="32" w:line="251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«Игра с бубнами» польская народная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мелодия.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И. Чайковский и его музыка.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детьми умению самостоятельно называть части музыкального произведения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его характер.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1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И. Чайковский: «Марш деревянных солдатиков»,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65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Детский альбом.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детьми умения передавать в движении соо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тветствующий музыкальный образ.м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2"/>
              <w:ind w:right="26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Солнечный зайчик» В. Мурадели </w:t>
            </w:r>
          </w:p>
          <w:p w:rsidR="0050635D" w:rsidRPr="00834BB4" w:rsidRDefault="0050635D" w:rsidP="002107D0">
            <w:pPr>
              <w:spacing w:after="20"/>
              <w:ind w:right="3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«Новый мячик» М. Иорданчкого 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Мои игрушки.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3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умения детей высказываться об эмоциональн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 образном содержании музыки.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2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«Наш автобус голубой» А. Филиппенко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«Игра в лошадки»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Весёлый слонёнок.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владению детьми движениями нового танца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без музыкального сопровождения.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2"/>
              <w:ind w:right="2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Иллюстрация к песне «Слон и скрипочка»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Прекрасное природы пробужденье.</w:t>
            </w:r>
          </w:p>
        </w:tc>
        <w:tc>
          <w:tcPr>
            <w:tcW w:w="6695" w:type="dxa"/>
          </w:tcPr>
          <w:p w:rsidR="0050635D" w:rsidRPr="00167580" w:rsidRDefault="0050635D" w:rsidP="002107D0">
            <w:pPr>
              <w:spacing w:after="22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овладению детьми умения чувствовать настроени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е, выраженное в музыке, поэзии.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46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И. Чайковский: «Сладкая грёза» из «Детского альбома»,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«Апрель. Подснежник».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Расцвели подснежники.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эмоционального отклика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 музыку и поэтическое слово.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Весенние картинки.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Стихи русских поэтов о весне.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Волшебная поляна.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детей чисто интонировать мелодию, правильно произнос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ить слова, петь лёгким звуком.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П. И. Чайковски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й: «Сладкая грёза», «Вальс».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Подснежник.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3"/>
              <w:ind w:right="3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овладению умением различать выразительные интонации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сходные с речевыми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ind w:right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Колокольчики,  дудочки.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Это русская сторонка, это русская земля.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чисто интонировать мелодии с музыкальным сопровождением и без него, прислушиваясь друг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другу.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64" w:lineRule="auto"/>
              <w:ind w:right="32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Камаринская» из «Детского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альбома» «Светит» месяц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«Во поле берёза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стоял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а»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Звуки колокола </w:t>
            </w:r>
            <w:r w:rsidRPr="00834BB4">
              <w:rPr>
                <w:rFonts w:ascii="Times New Roman" w:hAnsi="Times New Roman" w:cs="Times New Roman"/>
              </w:rPr>
              <w:t xml:space="preserve"> по всей округе раздаются.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детей различать и самостоятельно опред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елять направление мелодии. 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И. Чайковский «Утренняя молитва», «В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церкви»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Красивая сказка.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87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ышать красоту в музыке и поэзии.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Спящая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асавица – «Павана» Г. Форе.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Дидактическая игра «Разбитые вазы»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Светлый праздник – Воскрешение.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сравнивать малоконтрастные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роизведения с одним названием.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Пасхальные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звоны колоколов.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50635D" w:rsidRPr="00834BB4" w:rsidRDefault="0050635D" w:rsidP="002107D0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П.И.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Чайковский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«Утренняя молитва»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Игротека.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сравнивать произведения одного 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анра, но разные по характеру.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П. И. Чайковский: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«Полька», «Мазурка», «Русска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я пляска»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В мире танца и фантазии.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Содействовать о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владению умением подбирать предметы, соотв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етствующие определённому танцу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мячи, ленты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, платочки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«Мазурка» Ф. Шопен </w:t>
            </w:r>
          </w:p>
          <w:p w:rsidR="0050635D" w:rsidRPr="00834BB4" w:rsidRDefault="0050635D" w:rsidP="002107D0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«Современный ритмический танец»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Где живут волшебники?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5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подбирать соответствующий характе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ру произведения цвет и слово.</w:t>
            </w:r>
          </w:p>
          <w:p w:rsidR="0050635D" w:rsidRPr="00834BB4" w:rsidRDefault="0050635D" w:rsidP="002107D0">
            <w:pPr>
              <w:spacing w:after="22"/>
              <w:ind w:right="7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after="23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Музыкальный ряд: Э. Григ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Шествие гномов»</w:t>
            </w:r>
          </w:p>
          <w:p w:rsidR="0050635D" w:rsidRPr="00834BB4" w:rsidRDefault="0050635D" w:rsidP="002107D0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Д/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игра «Волшебные камешки»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hAnsi="Times New Roman" w:cs="Times New Roman"/>
              </w:rPr>
            </w:pPr>
            <w:r w:rsidRPr="00834BB4">
              <w:rPr>
                <w:rFonts w:ascii="Times New Roman" w:hAnsi="Times New Roman" w:cs="Times New Roman"/>
              </w:rPr>
              <w:t>Этот день мы приближали,  как могли.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5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ознакомлению с лучшими образцами песен военных лет,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развитию навыка 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изирования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узыкальных произведений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Песни Великой Оте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чественной войны: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«В землянке», «Голубой огонёк», «Смуглянка», «Алёша».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Мастера вы, мастера.</w:t>
            </w:r>
          </w:p>
        </w:tc>
        <w:tc>
          <w:tcPr>
            <w:tcW w:w="6695" w:type="dxa"/>
          </w:tcPr>
          <w:p w:rsidR="0050635D" w:rsidRPr="00834BB4" w:rsidRDefault="0050635D" w:rsidP="002107D0">
            <w:pPr>
              <w:spacing w:after="22"/>
              <w:ind w:right="49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Содействовать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овладению умением соотносить узо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 и музыку (ритм, настроение)</w:t>
            </w:r>
          </w:p>
        </w:tc>
        <w:tc>
          <w:tcPr>
            <w:tcW w:w="3699" w:type="dxa"/>
          </w:tcPr>
          <w:p w:rsidR="0050635D" w:rsidRPr="00834BB4" w:rsidRDefault="0050635D" w:rsidP="002107D0">
            <w:pPr>
              <w:spacing w:line="278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Pr="00834BB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Поэтическое слово «Под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алиновым кусточком»</w:t>
            </w: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0635D" w:rsidRPr="00834BB4" w:rsidTr="002107D0">
        <w:trPr>
          <w:trHeight w:val="450"/>
        </w:trPr>
        <w:tc>
          <w:tcPr>
            <w:tcW w:w="51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1835" w:type="dxa"/>
          </w:tcPr>
          <w:p w:rsidR="0050635D" w:rsidRPr="00834BB4" w:rsidRDefault="0050635D" w:rsidP="002107D0">
            <w:pPr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834BB4">
              <w:rPr>
                <w:rFonts w:ascii="Times New Roman" w:hAnsi="Times New Roman" w:cs="Times New Roman"/>
                <w:sz w:val="24"/>
                <w:szCs w:val="24"/>
              </w:rPr>
              <w:t>Угадай мелодию.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</w:t>
            </w:r>
          </w:p>
        </w:tc>
        <w:tc>
          <w:tcPr>
            <w:tcW w:w="6695" w:type="dxa"/>
          </w:tcPr>
          <w:p w:rsidR="0050635D" w:rsidRPr="002160DB" w:rsidRDefault="0050635D" w:rsidP="002107D0">
            <w:pPr>
              <w:widowControl w:val="0"/>
              <w:shd w:val="clear" w:color="auto" w:fill="FFFFFF"/>
              <w:tabs>
                <w:tab w:val="left" w:pos="695"/>
              </w:tabs>
              <w:autoSpaceDE w:val="0"/>
              <w:autoSpaceDN w:val="0"/>
              <w:adjustRightInd w:val="0"/>
              <w:ind w:right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0D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Определить уровень </w:t>
            </w:r>
            <w:r w:rsidRPr="002160D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овладения    деятельностью детьми  в соответствии </w:t>
            </w:r>
            <w:r w:rsidRPr="002160DB">
              <w:rPr>
                <w:rFonts w:ascii="Times New Roman" w:hAnsi="Times New Roman" w:cs="Times New Roman"/>
                <w:sz w:val="24"/>
                <w:szCs w:val="24"/>
              </w:rPr>
              <w:t>с возрастом.</w:t>
            </w:r>
          </w:p>
          <w:p w:rsidR="0050635D" w:rsidRPr="00112AAC" w:rsidRDefault="0050635D" w:rsidP="002107D0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699" w:type="dxa"/>
          </w:tcPr>
          <w:p w:rsidR="0050635D" w:rsidRPr="009B3F28" w:rsidRDefault="0050635D" w:rsidP="002107D0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28">
              <w:rPr>
                <w:rFonts w:ascii="Times New Roman" w:hAnsi="Times New Roman" w:cs="Times New Roman"/>
                <w:sz w:val="24"/>
                <w:szCs w:val="24"/>
              </w:rPr>
              <w:t>Л.Н.Лаврова, И.В.Чеботарёва «Педагогическая диагностика в детском саду в условиях реализации ФГОС ДО».</w:t>
            </w:r>
          </w:p>
          <w:p w:rsidR="0050635D" w:rsidRPr="00112AAC" w:rsidRDefault="0050635D" w:rsidP="002107D0">
            <w:pP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</w:tcPr>
          <w:p w:rsidR="0050635D" w:rsidRPr="00834BB4" w:rsidRDefault="0050635D" w:rsidP="002107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79" w:type="dxa"/>
          </w:tcPr>
          <w:p w:rsidR="0050635D" w:rsidRPr="00834BB4" w:rsidRDefault="0050635D" w:rsidP="002107D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0635D" w:rsidRDefault="0050635D" w:rsidP="0050635D"/>
    <w:p w:rsidR="0050635D" w:rsidRPr="00112AAC" w:rsidRDefault="0050635D" w:rsidP="0050635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50635D" w:rsidRPr="00112AAC" w:rsidSect="001251C6">
      <w:footerReference w:type="default" r:id="rId11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187" w:rsidRDefault="002C5187" w:rsidP="001251C6">
      <w:pPr>
        <w:spacing w:after="0" w:line="240" w:lineRule="auto"/>
      </w:pPr>
      <w:r>
        <w:separator/>
      </w:r>
    </w:p>
  </w:endnote>
  <w:endnote w:type="continuationSeparator" w:id="0">
    <w:p w:rsidR="002C5187" w:rsidRDefault="002C5187" w:rsidP="00125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7404586"/>
      <w:docPartObj>
        <w:docPartGallery w:val="Page Numbers (Bottom of Page)"/>
        <w:docPartUnique/>
      </w:docPartObj>
    </w:sdtPr>
    <w:sdtEndPr/>
    <w:sdtContent>
      <w:p w:rsidR="00E22DEA" w:rsidRDefault="00B25E32">
        <w:pPr>
          <w:pStyle w:val="a8"/>
          <w:jc w:val="center"/>
        </w:pPr>
        <w:r>
          <w:fldChar w:fldCharType="begin"/>
        </w:r>
        <w:r w:rsidR="00E22DEA">
          <w:instrText>PAGE   \* MERGEFORMAT</w:instrText>
        </w:r>
        <w:r>
          <w:fldChar w:fldCharType="separate"/>
        </w:r>
        <w:r w:rsidR="00D26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DEA" w:rsidRDefault="00E22DE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187" w:rsidRDefault="002C5187" w:rsidP="001251C6">
      <w:pPr>
        <w:spacing w:after="0" w:line="240" w:lineRule="auto"/>
      </w:pPr>
      <w:r>
        <w:separator/>
      </w:r>
    </w:p>
  </w:footnote>
  <w:footnote w:type="continuationSeparator" w:id="0">
    <w:p w:rsidR="002C5187" w:rsidRDefault="002C5187" w:rsidP="00125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1341A2"/>
    <w:multiLevelType w:val="hybridMultilevel"/>
    <w:tmpl w:val="3D94C72E"/>
    <w:lvl w:ilvl="0" w:tplc="BC36ED5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08877E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72055C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AAEC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7E2686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B6A7BE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8769A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369E1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C4D3AE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DE3A9E"/>
    <w:multiLevelType w:val="hybridMultilevel"/>
    <w:tmpl w:val="E072FD5E"/>
    <w:lvl w:ilvl="0" w:tplc="A46095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AAB00E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AE849E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A6EE8A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305946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A67C60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8726C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76EC06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C4950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5EC9"/>
    <w:rsid w:val="00020AB2"/>
    <w:rsid w:val="00030E5E"/>
    <w:rsid w:val="00095B80"/>
    <w:rsid w:val="000A4BD2"/>
    <w:rsid w:val="00112AAC"/>
    <w:rsid w:val="001251C6"/>
    <w:rsid w:val="00142CB5"/>
    <w:rsid w:val="0015504E"/>
    <w:rsid w:val="00166EA6"/>
    <w:rsid w:val="001B13FF"/>
    <w:rsid w:val="001C03AD"/>
    <w:rsid w:val="001E5B67"/>
    <w:rsid w:val="0021155B"/>
    <w:rsid w:val="002147A5"/>
    <w:rsid w:val="002A5710"/>
    <w:rsid w:val="002C5187"/>
    <w:rsid w:val="002E690D"/>
    <w:rsid w:val="002E7D1F"/>
    <w:rsid w:val="0035269E"/>
    <w:rsid w:val="003664A5"/>
    <w:rsid w:val="00382222"/>
    <w:rsid w:val="003A5CFC"/>
    <w:rsid w:val="003E1EF7"/>
    <w:rsid w:val="00492575"/>
    <w:rsid w:val="004B270E"/>
    <w:rsid w:val="0050635D"/>
    <w:rsid w:val="00514521"/>
    <w:rsid w:val="005317E1"/>
    <w:rsid w:val="00536A09"/>
    <w:rsid w:val="00551B01"/>
    <w:rsid w:val="005729A2"/>
    <w:rsid w:val="005E45B7"/>
    <w:rsid w:val="005E4A4C"/>
    <w:rsid w:val="006308D1"/>
    <w:rsid w:val="00655B10"/>
    <w:rsid w:val="00690E75"/>
    <w:rsid w:val="006C5B1D"/>
    <w:rsid w:val="006D0C3A"/>
    <w:rsid w:val="006F4771"/>
    <w:rsid w:val="007066BE"/>
    <w:rsid w:val="007120D5"/>
    <w:rsid w:val="0073076D"/>
    <w:rsid w:val="007C3147"/>
    <w:rsid w:val="007F27C9"/>
    <w:rsid w:val="00806203"/>
    <w:rsid w:val="00806561"/>
    <w:rsid w:val="00807E0D"/>
    <w:rsid w:val="00827EDD"/>
    <w:rsid w:val="008369B8"/>
    <w:rsid w:val="0086246F"/>
    <w:rsid w:val="00894A66"/>
    <w:rsid w:val="008A13DC"/>
    <w:rsid w:val="008B3E15"/>
    <w:rsid w:val="0093409A"/>
    <w:rsid w:val="00976C37"/>
    <w:rsid w:val="009862A9"/>
    <w:rsid w:val="009B3F28"/>
    <w:rsid w:val="009F611D"/>
    <w:rsid w:val="00A70C01"/>
    <w:rsid w:val="00A7191A"/>
    <w:rsid w:val="00A71A9D"/>
    <w:rsid w:val="00A95EC9"/>
    <w:rsid w:val="00AB4A8F"/>
    <w:rsid w:val="00AD0B19"/>
    <w:rsid w:val="00AD52F4"/>
    <w:rsid w:val="00B107D7"/>
    <w:rsid w:val="00B12A51"/>
    <w:rsid w:val="00B25E32"/>
    <w:rsid w:val="00B84EC6"/>
    <w:rsid w:val="00B8622C"/>
    <w:rsid w:val="00BA46B4"/>
    <w:rsid w:val="00BC278B"/>
    <w:rsid w:val="00BD12D1"/>
    <w:rsid w:val="00BE742C"/>
    <w:rsid w:val="00C42494"/>
    <w:rsid w:val="00C73E50"/>
    <w:rsid w:val="00C95CFB"/>
    <w:rsid w:val="00CA03B6"/>
    <w:rsid w:val="00CB3E8A"/>
    <w:rsid w:val="00CC01B4"/>
    <w:rsid w:val="00D21210"/>
    <w:rsid w:val="00D2640D"/>
    <w:rsid w:val="00D35637"/>
    <w:rsid w:val="00D63ED5"/>
    <w:rsid w:val="00D8771F"/>
    <w:rsid w:val="00DE51B4"/>
    <w:rsid w:val="00E201C9"/>
    <w:rsid w:val="00E22DEA"/>
    <w:rsid w:val="00E440AC"/>
    <w:rsid w:val="00E55F57"/>
    <w:rsid w:val="00E77ABD"/>
    <w:rsid w:val="00E92131"/>
    <w:rsid w:val="00EE054C"/>
    <w:rsid w:val="00F00BA5"/>
    <w:rsid w:val="00F11E19"/>
    <w:rsid w:val="00F50AAE"/>
    <w:rsid w:val="00F71AAC"/>
    <w:rsid w:val="00F905E2"/>
    <w:rsid w:val="00FB61F0"/>
    <w:rsid w:val="00FB77F9"/>
    <w:rsid w:val="00FE1A81"/>
    <w:rsid w:val="00FF5E65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6CF51-0D38-451D-BEDC-238B2822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C37"/>
  </w:style>
  <w:style w:type="paragraph" w:styleId="1">
    <w:name w:val="heading 1"/>
    <w:basedOn w:val="a"/>
    <w:next w:val="a"/>
    <w:link w:val="10"/>
    <w:uiPriority w:val="9"/>
    <w:qFormat/>
    <w:rsid w:val="00112AAC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2AA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020AB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020AB2"/>
    <w:rPr>
      <w:rFonts w:eastAsiaTheme="minorEastAsia"/>
      <w:color w:val="5A5A5A" w:themeColor="text1" w:themeTint="A5"/>
      <w:spacing w:val="15"/>
    </w:rPr>
  </w:style>
  <w:style w:type="paragraph" w:customStyle="1" w:styleId="Style11">
    <w:name w:val="Style11"/>
    <w:basedOn w:val="a"/>
    <w:uiPriority w:val="99"/>
    <w:rsid w:val="00FF5E65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basedOn w:val="a0"/>
    <w:rsid w:val="00A70C01"/>
    <w:rPr>
      <w:rFonts w:ascii="Century Schoolbook" w:hAnsi="Century Schoolbook" w:cs="Century Schoolbook"/>
      <w:sz w:val="18"/>
      <w:szCs w:val="18"/>
    </w:rPr>
  </w:style>
  <w:style w:type="character" w:customStyle="1" w:styleId="FontStyle227">
    <w:name w:val="Font Style227"/>
    <w:basedOn w:val="a0"/>
    <w:uiPriority w:val="99"/>
    <w:rsid w:val="00A70C01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93">
    <w:name w:val="Font Style293"/>
    <w:uiPriority w:val="99"/>
    <w:rsid w:val="00A70C01"/>
    <w:rPr>
      <w:rFonts w:ascii="Bookman Old Style" w:hAnsi="Bookman Old Style"/>
      <w:b/>
      <w:i/>
      <w:sz w:val="12"/>
    </w:rPr>
  </w:style>
  <w:style w:type="table" w:customStyle="1" w:styleId="21">
    <w:name w:val="Сетка таблицы2"/>
    <w:basedOn w:val="a1"/>
    <w:next w:val="a5"/>
    <w:uiPriority w:val="59"/>
    <w:rsid w:val="0038222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382222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822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2A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12A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12AAC"/>
  </w:style>
  <w:style w:type="table" w:customStyle="1" w:styleId="12">
    <w:name w:val="Сетка таблицы1"/>
    <w:basedOn w:val="a1"/>
    <w:next w:val="a5"/>
    <w:uiPriority w:val="39"/>
    <w:rsid w:val="00112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uiPriority w:val="59"/>
    <w:rsid w:val="00112A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1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AAC"/>
  </w:style>
  <w:style w:type="paragraph" w:styleId="a8">
    <w:name w:val="footer"/>
    <w:basedOn w:val="a"/>
    <w:link w:val="a9"/>
    <w:uiPriority w:val="99"/>
    <w:unhideWhenUsed/>
    <w:rsid w:val="00112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AAC"/>
  </w:style>
  <w:style w:type="table" w:customStyle="1" w:styleId="120">
    <w:name w:val="Сетка таблицы12"/>
    <w:basedOn w:val="a1"/>
    <w:next w:val="a5"/>
    <w:uiPriority w:val="59"/>
    <w:rsid w:val="00112AAC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5"/>
    <w:rsid w:val="00112AA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112AAC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492575"/>
  </w:style>
  <w:style w:type="paragraph" w:styleId="ac">
    <w:name w:val="Balloon Text"/>
    <w:basedOn w:val="a"/>
    <w:link w:val="ad"/>
    <w:uiPriority w:val="99"/>
    <w:semiHidden/>
    <w:unhideWhenUsed/>
    <w:rsid w:val="00B86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8622C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unhideWhenUsed/>
    <w:rsid w:val="000A4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unhideWhenUsed/>
    <w:rsid w:val="008062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4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59424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E203-4076-4FDF-BFEA-C84E8759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11766</Words>
  <Characters>67068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sosh2</cp:lastModifiedBy>
  <cp:revision>40</cp:revision>
  <cp:lastPrinted>2017-08-23T18:08:00Z</cp:lastPrinted>
  <dcterms:created xsi:type="dcterms:W3CDTF">2017-08-14T11:29:00Z</dcterms:created>
  <dcterms:modified xsi:type="dcterms:W3CDTF">2024-12-19T08:37:00Z</dcterms:modified>
</cp:coreProperties>
</file>